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FB" w:rsidRPr="0043767F" w:rsidRDefault="00FE39CA" w:rsidP="001A549D">
      <w:pPr>
        <w:pStyle w:val="1"/>
        <w:rPr>
          <w:caps w:val="0"/>
        </w:rPr>
      </w:pPr>
      <w:r w:rsidRPr="0043767F">
        <w:rPr>
          <w:caps w:val="0"/>
        </w:rPr>
        <w:t>Пояснительная записка</w:t>
      </w:r>
    </w:p>
    <w:p w:rsidR="00FE39CA" w:rsidRDefault="00FE39CA" w:rsidP="001A549D">
      <w:pPr>
        <w:spacing w:after="0" w:line="360" w:lineRule="auto"/>
        <w:ind w:firstLine="709"/>
        <w:jc w:val="both"/>
      </w:pPr>
      <w:r>
        <w:t xml:space="preserve">Рабочая программа </w:t>
      </w:r>
      <w:bookmarkStart w:id="0" w:name="_GoBack"/>
      <w:bookmarkEnd w:id="0"/>
      <w:r w:rsidR="00971009">
        <w:t>«</w:t>
      </w:r>
      <w:r w:rsidR="001D76BA" w:rsidRPr="001D76BA">
        <w:t>Исследовательская физика</w:t>
      </w:r>
      <w:r w:rsidR="001D76BA">
        <w:t>» для 9</w:t>
      </w:r>
      <w:r>
        <w:t xml:space="preserve"> класса</w:t>
      </w:r>
      <w:r w:rsidR="00054C91">
        <w:t xml:space="preserve"> </w:t>
      </w:r>
      <w:r>
        <w:t>разработана</w:t>
      </w:r>
      <w:r w:rsidR="00054C91">
        <w:t xml:space="preserve"> для группы в количестве 10 человек (возраст 1</w:t>
      </w:r>
      <w:r w:rsidR="001D76BA">
        <w:t>4</w:t>
      </w:r>
      <w:r w:rsidR="00054C91">
        <w:t>-1</w:t>
      </w:r>
      <w:r w:rsidR="001D76BA">
        <w:t>5</w:t>
      </w:r>
      <w:r w:rsidR="00054C91">
        <w:t xml:space="preserve"> лет)</w:t>
      </w:r>
      <w:r w:rsidR="001A549D">
        <w:t xml:space="preserve"> реализуется на базе центра «Точки роста» и направленна на создание условий для расширения содержания общего образования с целью развития у обучающихся естественно-научной грамотности, формирования критического и креативного мышления, совершенствования навыков естественно-научной направленности, а также повышения качества образования</w:t>
      </w:r>
      <w:r w:rsidR="001A549D" w:rsidRPr="00421C34">
        <w:t>.</w:t>
      </w:r>
    </w:p>
    <w:p w:rsidR="001A549D" w:rsidRDefault="00FE39CA" w:rsidP="001A549D">
      <w:pPr>
        <w:spacing w:after="0" w:line="360" w:lineRule="auto"/>
        <w:ind w:firstLine="709"/>
        <w:jc w:val="both"/>
      </w:pPr>
      <w:r>
        <w:t>Д</w:t>
      </w:r>
      <w:r w:rsidR="00054C91">
        <w:t xml:space="preserve">анная программа </w:t>
      </w:r>
      <w:r>
        <w:t>предназначен</w:t>
      </w:r>
      <w:r w:rsidR="00054C91">
        <w:t>а</w:t>
      </w:r>
      <w:r>
        <w:t xml:space="preserve"> для ознакомления учащихся со способами и технологиями использования приобретённых знаний в повседневной жизни, а также для формирования их интереса к инновационным видам техники и научным областям, и имеет проектную направленность. </w:t>
      </w:r>
      <w:r w:rsidR="001A549D">
        <w:t>В течении всего курса учащиеся выполняют лабораторные работы, которые они оформляют</w:t>
      </w:r>
      <w:r>
        <w:t xml:space="preserve"> </w:t>
      </w:r>
      <w:r w:rsidR="001A549D">
        <w:t>в виде проекта, а затем защищают.</w:t>
      </w:r>
    </w:p>
    <w:p w:rsidR="001A549D" w:rsidRDefault="001A549D" w:rsidP="001A549D">
      <w:pPr>
        <w:spacing w:after="0" w:line="360" w:lineRule="auto"/>
        <w:ind w:firstLine="709"/>
        <w:jc w:val="both"/>
      </w:pPr>
      <w:r w:rsidRPr="001A549D">
        <w:rPr>
          <w:b/>
        </w:rPr>
        <w:t>Срок освоения программы:</w:t>
      </w:r>
      <w:r>
        <w:t xml:space="preserve"> Программа</w:t>
      </w:r>
      <w:r w:rsidR="00BC6392">
        <w:t xml:space="preserve"> ра</w:t>
      </w:r>
      <w:r w:rsidR="00054C91">
        <w:t>с</w:t>
      </w:r>
      <w:r w:rsidR="00BC6392">
        <w:t>счит</w:t>
      </w:r>
      <w:r>
        <w:t xml:space="preserve">ана на 34 часа (1 час в неделю) на 1 учебный год. Данный курс включает </w:t>
      </w:r>
      <w:r w:rsidR="00C402F9">
        <w:t>15</w:t>
      </w:r>
      <w:r>
        <w:t xml:space="preserve"> лабораторных работ.</w:t>
      </w:r>
    </w:p>
    <w:p w:rsidR="008C4D89" w:rsidRPr="00AE5999" w:rsidRDefault="008C4D89" w:rsidP="008C4D89">
      <w:pPr>
        <w:spacing w:after="0" w:line="360" w:lineRule="auto"/>
        <w:ind w:firstLine="709"/>
        <w:jc w:val="both"/>
      </w:pPr>
      <w:r w:rsidRPr="00AE5999">
        <w:t xml:space="preserve">Занятия будут проходить по </w:t>
      </w:r>
      <w:r>
        <w:t>четвергам</w:t>
      </w:r>
      <w:r w:rsidRPr="00AE5999">
        <w:t xml:space="preserve"> </w:t>
      </w:r>
      <w:r>
        <w:t>16</w:t>
      </w:r>
      <w:r w:rsidRPr="00AE5999">
        <w:t>:50 –</w:t>
      </w:r>
      <w:r>
        <w:t xml:space="preserve"> 17</w:t>
      </w:r>
      <w:r w:rsidRPr="00AE5999">
        <w:t>:</w:t>
      </w:r>
      <w:r>
        <w:t>35</w:t>
      </w:r>
      <w:r w:rsidRPr="00AE5999">
        <w:t>.</w:t>
      </w:r>
    </w:p>
    <w:p w:rsidR="001A549D" w:rsidRDefault="001A549D" w:rsidP="001A549D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AE3CDC">
        <w:rPr>
          <w:shd w:val="clear" w:color="auto" w:fill="FFFFFF"/>
        </w:rPr>
        <w:t>Каждое занятие проводится на базе центра «Точка роста» и связано с овладением, определенного темой, практического навыка безопасной работы с веществом и приобретением новых полезных в жизни сведений о веществах</w:t>
      </w:r>
      <w:r>
        <w:rPr>
          <w:shd w:val="clear" w:color="auto" w:fill="FFFFFF"/>
        </w:rPr>
        <w:t xml:space="preserve">, а также занятие ориентировано </w:t>
      </w:r>
      <w:r w:rsidRPr="00AE3CDC">
        <w:rPr>
          <w:shd w:val="clear" w:color="auto" w:fill="FFFFFF"/>
        </w:rPr>
        <w:t>на научное обоснование сохранения среды обитания и здоровья человека, как самых важных категорий в системе ценностей общества.</w:t>
      </w:r>
    </w:p>
    <w:p w:rsidR="001A549D" w:rsidRPr="002E34DE" w:rsidRDefault="001A549D" w:rsidP="001A549D">
      <w:pPr>
        <w:pStyle w:val="a3"/>
        <w:spacing w:line="360" w:lineRule="auto"/>
        <w:ind w:left="0" w:firstLine="709"/>
        <w:jc w:val="both"/>
        <w:rPr>
          <w:rFonts w:eastAsia="Times New Roman"/>
        </w:rPr>
      </w:pPr>
      <w:r w:rsidRPr="002E34DE">
        <w:rPr>
          <w:rFonts w:eastAsia="Times New Roman"/>
          <w:b/>
        </w:rPr>
        <w:t xml:space="preserve">Формы организации образовательного процесса: </w:t>
      </w:r>
      <w:r>
        <w:rPr>
          <w:rFonts w:eastAsia="Times New Roman"/>
        </w:rPr>
        <w:t>индивидуальные или парные (по желанию самих учащихся)</w:t>
      </w:r>
      <w:r w:rsidRPr="002E34DE">
        <w:rPr>
          <w:rFonts w:eastAsia="Times New Roman"/>
        </w:rPr>
        <w:t>.</w:t>
      </w:r>
    </w:p>
    <w:p w:rsidR="008A638C" w:rsidRDefault="001A549D" w:rsidP="001A549D">
      <w:pPr>
        <w:pStyle w:val="a3"/>
        <w:spacing w:line="360" w:lineRule="auto"/>
        <w:ind w:left="0" w:firstLine="709"/>
        <w:jc w:val="both"/>
      </w:pPr>
      <w:r w:rsidRPr="002E34DE">
        <w:rPr>
          <w:rFonts w:eastAsia="Times New Roman"/>
          <w:b/>
        </w:rPr>
        <w:t>Виды занятий:</w:t>
      </w:r>
      <w:r w:rsidRPr="002E34DE">
        <w:rPr>
          <w:color w:val="000000"/>
          <w:shd w:val="clear" w:color="auto" w:fill="FFFFFF"/>
        </w:rPr>
        <w:t xml:space="preserve"> </w:t>
      </w:r>
      <w:r w:rsidR="00971009">
        <w:rPr>
          <w:color w:val="000000"/>
          <w:shd w:val="clear" w:color="auto" w:fill="FFFFFF"/>
        </w:rPr>
        <w:t xml:space="preserve">лекции, </w:t>
      </w:r>
      <w:r w:rsidRPr="002E34DE">
        <w:rPr>
          <w:color w:val="000000"/>
          <w:shd w:val="clear" w:color="auto" w:fill="FFFFFF"/>
        </w:rPr>
        <w:t xml:space="preserve">лабораторные работы и практикумы, </w:t>
      </w:r>
      <w:r w:rsidR="0043767F">
        <w:rPr>
          <w:color w:val="000000"/>
          <w:shd w:val="clear" w:color="auto" w:fill="FFFFFF"/>
        </w:rPr>
        <w:t>семинар</w:t>
      </w:r>
      <w:r w:rsidR="00971009">
        <w:rPr>
          <w:color w:val="000000"/>
          <w:shd w:val="clear" w:color="auto" w:fill="FFFFFF"/>
        </w:rPr>
        <w:t xml:space="preserve">. </w:t>
      </w:r>
      <w:r w:rsidR="008A638C">
        <w:br w:type="page"/>
      </w:r>
    </w:p>
    <w:p w:rsidR="008A638C" w:rsidRPr="008A638C" w:rsidRDefault="008A638C" w:rsidP="008A638C">
      <w:pPr>
        <w:spacing w:after="0" w:line="360" w:lineRule="auto"/>
        <w:ind w:firstLine="709"/>
        <w:jc w:val="center"/>
        <w:rPr>
          <w:b/>
        </w:rPr>
      </w:pPr>
      <w:r w:rsidRPr="008A638C">
        <w:rPr>
          <w:b/>
        </w:rPr>
        <w:lastRenderedPageBreak/>
        <w:t>Планируемые результаты</w:t>
      </w:r>
      <w:r w:rsidR="0043767F">
        <w:rPr>
          <w:b/>
        </w:rPr>
        <w:t xml:space="preserve"> освоения курса программы по внеурочной деятельности «</w:t>
      </w:r>
      <w:r w:rsidR="001D76BA">
        <w:rPr>
          <w:b/>
        </w:rPr>
        <w:t>Исследовательская физика</w:t>
      </w:r>
      <w:r w:rsidR="0043767F">
        <w:rPr>
          <w:b/>
        </w:rPr>
        <w:t>»</w:t>
      </w:r>
    </w:p>
    <w:p w:rsidR="0043767F" w:rsidRDefault="0043767F" w:rsidP="0043767F">
      <w:pPr>
        <w:spacing w:after="0" w:line="360" w:lineRule="auto"/>
        <w:ind w:firstLine="709"/>
        <w:jc w:val="both"/>
      </w:pPr>
      <w:r w:rsidRPr="008A638C">
        <w:rPr>
          <w:b/>
        </w:rPr>
        <w:t>Личностные результаты:</w:t>
      </w:r>
      <w:r>
        <w:t xml:space="preserve"> 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развитие познавательных интересов, интеллектуальных и творческих способностей;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убеждённость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самостоятельность в приобретении новых знаний и практических умений;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готовность к выбору жизненного пути в соответствии с собственными интересами и возможностями;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мотивация образовательной деятельности на основе личностно ориентированного подхода;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формирование ценностного отношения друг к другу, к учителю, к авторам открытий и изобретений, к результатам обучения.</w:t>
      </w:r>
    </w:p>
    <w:p w:rsidR="008A638C" w:rsidRPr="008A638C" w:rsidRDefault="008A638C" w:rsidP="0043767F">
      <w:pPr>
        <w:spacing w:after="0" w:line="360" w:lineRule="auto"/>
        <w:ind w:firstLine="709"/>
        <w:jc w:val="both"/>
        <w:rPr>
          <w:b/>
        </w:rPr>
      </w:pPr>
      <w:r w:rsidRPr="008A638C">
        <w:rPr>
          <w:b/>
        </w:rPr>
        <w:t>Предметные результаты: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осознание ценности и значения физики и ее законов для повседневной жизни человека и ее роли в развитии материа</w:t>
      </w:r>
      <w:r w:rsidR="00022F5C">
        <w:t>льной и духовной культуры;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усвоения смысла физических законов, раскрывающих связь физических явлений, овладение понятийным аппаратом</w:t>
      </w:r>
      <w:r w:rsidR="00022F5C">
        <w:t xml:space="preserve"> и символическим языком физики;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обнаруживать зависимости между физическими величинами, выводить из экспериментальных фактов и теоретических моделей физические законы, объяснять полученные результаты и делать выводы;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владение базовым понятийным аппаратом </w:t>
      </w:r>
      <w:r w:rsidR="00022F5C">
        <w:t>по основным разделам содержания;</w:t>
      </w:r>
    </w:p>
    <w:p w:rsidR="00022F5C" w:rsidRPr="00AE32FB" w:rsidRDefault="00022F5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проводить физические опыты и анализировать результат этих опытов.</w:t>
      </w:r>
    </w:p>
    <w:p w:rsidR="008A638C" w:rsidRDefault="00FE39CA" w:rsidP="008A638C">
      <w:pPr>
        <w:spacing w:after="0" w:line="360" w:lineRule="auto"/>
        <w:jc w:val="both"/>
        <w:rPr>
          <w:b/>
        </w:rPr>
      </w:pPr>
      <w:proofErr w:type="spellStart"/>
      <w:r w:rsidRPr="008A638C">
        <w:rPr>
          <w:b/>
        </w:rPr>
        <w:t>Метапредметные</w:t>
      </w:r>
      <w:proofErr w:type="spellEnd"/>
      <w:r w:rsidRPr="008A638C">
        <w:rPr>
          <w:b/>
        </w:rPr>
        <w:t xml:space="preserve"> результаты: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lastRenderedPageBreak/>
        <w:t>умение самостоятельно определять цели своего обучения, ставить и формулировать для себя новые задачи в учёбе, развивать мотивы и интересы сво</w:t>
      </w:r>
      <w:r w:rsidR="008A638C">
        <w:t>ей познавательной деятельности;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="008A638C">
        <w:t>ствии с изменяющейся ситуацией;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определять понятия, создавать обобщения, устанавливать аналогии, классифицировать, самостоятельно выбирать основани</w:t>
      </w:r>
      <w:r w:rsidR="008A638C">
        <w:t>я и критерии для классификации;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устанавливать причинно-следственные связи, строить логическое рассуждение, умозаключение (индуктивное, дедуктивное </w:t>
      </w:r>
      <w:r w:rsidR="008A638C">
        <w:t>и по аналогии) и делать выводы;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развитие компетентности в области использования информацио</w:t>
      </w:r>
      <w:r w:rsidR="008A638C">
        <w:t>нно-коммуникационных технологий;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видеть физическую задачу в контексте проблемной ситуации</w:t>
      </w:r>
      <w:r w:rsidR="008A638C">
        <w:t>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</w:t>
      </w:r>
      <w:r w:rsidR="00FE39CA">
        <w:t>мение находить в различных источниках информацию, необходимую для решения физических задач, и представлять её в понятной форме, принимать решение в условиях неполной или избыточной, точно</w:t>
      </w:r>
      <w:r>
        <w:t>й или вероятностной информации;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выдвигать гипотезы при решении задачи пони</w:t>
      </w:r>
      <w:r w:rsidR="008A638C">
        <w:t>мать необходимость их проверки;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понимание сущности алгоритмических предписаний и умение действовать в соответс</w:t>
      </w:r>
      <w:r w:rsidR="008A638C">
        <w:t>твии с предложенным алгоритмом.</w:t>
      </w:r>
    </w:p>
    <w:p w:rsidR="00022F5C" w:rsidRDefault="00022F5C" w:rsidP="0043767F">
      <w:pPr>
        <w:pStyle w:val="a3"/>
        <w:numPr>
          <w:ilvl w:val="0"/>
          <w:numId w:val="2"/>
        </w:numPr>
        <w:spacing w:after="0" w:line="360" w:lineRule="auto"/>
      </w:pPr>
      <w:r>
        <w:br w:type="page"/>
      </w:r>
    </w:p>
    <w:p w:rsidR="00F12791" w:rsidRPr="00022F5C" w:rsidRDefault="00022F5C" w:rsidP="00840AF2">
      <w:pPr>
        <w:pStyle w:val="a3"/>
        <w:spacing w:after="0" w:line="360" w:lineRule="auto"/>
        <w:ind w:left="0"/>
        <w:jc w:val="center"/>
        <w:rPr>
          <w:b/>
        </w:rPr>
      </w:pPr>
      <w:r w:rsidRPr="00022F5C">
        <w:rPr>
          <w:b/>
        </w:rPr>
        <w:lastRenderedPageBreak/>
        <w:t>Содержание программы</w:t>
      </w:r>
    </w:p>
    <w:p w:rsidR="0043767F" w:rsidRDefault="00D75B8B" w:rsidP="0043767F">
      <w:pPr>
        <w:spacing w:after="0" w:line="360" w:lineRule="auto"/>
        <w:ind w:firstLine="709"/>
        <w:jc w:val="both"/>
        <w:rPr>
          <w:b/>
        </w:rPr>
      </w:pPr>
      <w:r>
        <w:rPr>
          <w:b/>
        </w:rPr>
        <w:t>1</w:t>
      </w:r>
      <w:r w:rsidR="0043767F">
        <w:rPr>
          <w:b/>
        </w:rPr>
        <w:t xml:space="preserve">. </w:t>
      </w:r>
      <w:r w:rsidR="0043767F" w:rsidRPr="0093605D">
        <w:rPr>
          <w:b/>
        </w:rPr>
        <w:t xml:space="preserve">Раздел 1. </w:t>
      </w:r>
      <w:r w:rsidR="00E42F0E">
        <w:rPr>
          <w:b/>
        </w:rPr>
        <w:t>Введение в физику</w:t>
      </w:r>
      <w:r w:rsidR="004F10B4">
        <w:rPr>
          <w:b/>
        </w:rPr>
        <w:t>.</w:t>
      </w:r>
      <w:r w:rsidR="0043767F" w:rsidRPr="0093605D">
        <w:rPr>
          <w:b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iCs/>
        </w:rPr>
      </w:pPr>
      <w:r>
        <w:rPr>
          <w:b/>
          <w:bCs/>
          <w:iCs/>
        </w:rPr>
        <w:t>1.1. Вводное занятие</w:t>
      </w:r>
      <w:r w:rsidRPr="0093605D">
        <w:rPr>
          <w:iCs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iCs/>
        </w:rPr>
        <w:t xml:space="preserve">Теория: </w:t>
      </w:r>
      <w:r w:rsidRPr="0093605D">
        <w:t xml:space="preserve">Знакомство учащихся с ТБ в </w:t>
      </w:r>
      <w:r>
        <w:t>«Точке Роста: физика» и с оборудованием</w:t>
      </w:r>
      <w:r w:rsidRPr="0093605D">
        <w:t>.</w:t>
      </w:r>
    </w:p>
    <w:p w:rsidR="00D75B8B" w:rsidRPr="00D75B8B" w:rsidRDefault="00D75B8B" w:rsidP="00D75B8B">
      <w:pPr>
        <w:spacing w:after="0" w:line="360" w:lineRule="auto"/>
        <w:ind w:firstLine="709"/>
        <w:jc w:val="both"/>
      </w:pPr>
      <w:r>
        <w:t>Практика: проверка знаний ТБ в игровой форме</w:t>
      </w:r>
      <w:r w:rsidRPr="0093605D">
        <w:t>.</w:t>
      </w:r>
    </w:p>
    <w:p w:rsidR="0043767F" w:rsidRPr="0093605D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3767F">
        <w:rPr>
          <w:b/>
          <w:sz w:val="28"/>
          <w:szCs w:val="28"/>
        </w:rPr>
        <w:t>. Раздел</w:t>
      </w:r>
      <w:r w:rsidR="0043767F" w:rsidRPr="0093605D">
        <w:rPr>
          <w:b/>
          <w:sz w:val="28"/>
          <w:szCs w:val="28"/>
        </w:rPr>
        <w:t xml:space="preserve"> </w:t>
      </w:r>
      <w:r w:rsidR="0043767F">
        <w:rPr>
          <w:b/>
          <w:sz w:val="28"/>
          <w:szCs w:val="28"/>
        </w:rPr>
        <w:t>2</w:t>
      </w:r>
      <w:r w:rsidR="002E3457">
        <w:rPr>
          <w:b/>
          <w:sz w:val="28"/>
          <w:szCs w:val="28"/>
        </w:rPr>
        <w:t xml:space="preserve">. </w:t>
      </w:r>
      <w:r w:rsidR="00F12791">
        <w:rPr>
          <w:b/>
          <w:sz w:val="28"/>
          <w:szCs w:val="28"/>
        </w:rPr>
        <w:t>Кинематика и динамика</w:t>
      </w:r>
      <w:r w:rsidR="00CE286E">
        <w:rPr>
          <w:b/>
          <w:sz w:val="28"/>
          <w:szCs w:val="28"/>
        </w:rPr>
        <w:t>.</w:t>
      </w:r>
    </w:p>
    <w:p w:rsidR="0043767F" w:rsidRPr="0093605D" w:rsidRDefault="00D75B8B" w:rsidP="0043767F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43767F">
        <w:rPr>
          <w:b/>
          <w:bCs/>
          <w:iCs/>
        </w:rPr>
        <w:t xml:space="preserve">.1. </w:t>
      </w:r>
      <w:r w:rsidR="00F12791">
        <w:rPr>
          <w:b/>
        </w:rPr>
        <w:t>Скорость и виды сил</w:t>
      </w:r>
      <w:r w:rsidR="00CE286E">
        <w:rPr>
          <w:b/>
        </w:rPr>
        <w:t>.</w:t>
      </w:r>
    </w:p>
    <w:p w:rsidR="0043767F" w:rsidRPr="0093605D" w:rsidRDefault="0043767F" w:rsidP="0043767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F12791">
        <w:rPr>
          <w:bCs/>
          <w:iCs/>
        </w:rPr>
        <w:t>повторить, что такое материальная точка, траектория, путь, скорость, время, координаты отчета, векторы, скалярное сложение векторов, виды механических движений, силы, действующие на тело, сложение векторов сил</w:t>
      </w:r>
      <w:r w:rsidR="002E3457">
        <w:rPr>
          <w:bCs/>
          <w:iCs/>
        </w:rPr>
        <w:t>.</w:t>
      </w:r>
      <w:r w:rsidRPr="0093605D">
        <w:t xml:space="preserve"> </w:t>
      </w:r>
    </w:p>
    <w:p w:rsidR="0043767F" w:rsidRDefault="0043767F" w:rsidP="0043767F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F12791">
        <w:rPr>
          <w:color w:val="000000"/>
          <w:shd w:val="clear" w:color="auto" w:fill="FFFFFF"/>
        </w:rPr>
        <w:t>провести ряд лабораторных работ на вычисления ускорения при равноускоренном движении тела, вычислении силы трения и коэффициента жесткости пружины</w:t>
      </w:r>
      <w:r w:rsidR="002E3457">
        <w:rPr>
          <w:color w:val="000000"/>
          <w:shd w:val="clear" w:color="auto" w:fill="FFFFFF"/>
        </w:rPr>
        <w:t>.</w:t>
      </w:r>
    </w:p>
    <w:p w:rsidR="002E3457" w:rsidRPr="0093605D" w:rsidRDefault="00D75B8B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2E3457">
        <w:rPr>
          <w:b/>
          <w:bCs/>
          <w:iCs/>
        </w:rPr>
        <w:t xml:space="preserve">.2. </w:t>
      </w:r>
      <w:r w:rsidR="00F12791">
        <w:rPr>
          <w:b/>
        </w:rPr>
        <w:t>Закон импульса</w:t>
      </w:r>
      <w:r w:rsidR="00CE286E">
        <w:rPr>
          <w:b/>
        </w:rPr>
        <w:t>.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F12791">
        <w:rPr>
          <w:bCs/>
          <w:iCs/>
        </w:rPr>
        <w:t>импульс, закон сохранения импульса</w:t>
      </w:r>
      <w:r w:rsidR="006913AA">
        <w:rPr>
          <w:bCs/>
          <w:iCs/>
        </w:rPr>
        <w:t xml:space="preserve">. </w:t>
      </w:r>
    </w:p>
    <w:p w:rsidR="002E3457" w:rsidRDefault="002E3457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F12791">
        <w:rPr>
          <w:iCs/>
        </w:rPr>
        <w:t>на практике убедиться в соблюдении закона сохранения импульса</w:t>
      </w:r>
      <w:r w:rsidR="006913AA">
        <w:rPr>
          <w:color w:val="000000"/>
          <w:shd w:val="clear" w:color="auto" w:fill="FFFFFF"/>
        </w:rPr>
        <w:t>.</w:t>
      </w:r>
    </w:p>
    <w:p w:rsidR="001F5115" w:rsidRPr="0093605D" w:rsidRDefault="00D75B8B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2</w:t>
      </w:r>
      <w:r w:rsidR="001F5115">
        <w:rPr>
          <w:b/>
          <w:bCs/>
          <w:iCs/>
        </w:rPr>
        <w:t xml:space="preserve">.3. </w:t>
      </w:r>
      <w:r w:rsidR="00F12791">
        <w:rPr>
          <w:b/>
        </w:rPr>
        <w:t>Равновесие</w:t>
      </w:r>
      <w:r w:rsidR="001F5115">
        <w:rPr>
          <w:b/>
        </w:rPr>
        <w:t>.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F12791">
        <w:rPr>
          <w:bCs/>
          <w:iCs/>
        </w:rPr>
        <w:t>что такое равновесие, виды равновесий</w:t>
      </w:r>
      <w:r>
        <w:rPr>
          <w:bCs/>
          <w:iCs/>
        </w:rPr>
        <w:t xml:space="preserve">. </w:t>
      </w:r>
    </w:p>
    <w:p w:rsidR="00F12791" w:rsidRPr="00F12791" w:rsidRDefault="001F5115" w:rsidP="00F12791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F12791">
        <w:rPr>
          <w:iCs/>
        </w:rPr>
        <w:t>определить центр массы различных тел разной формы разными способами.</w:t>
      </w:r>
    </w:p>
    <w:p w:rsidR="002E3457" w:rsidRDefault="00D75B8B" w:rsidP="002E3457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E3457">
        <w:rPr>
          <w:b/>
          <w:sz w:val="28"/>
          <w:szCs w:val="28"/>
        </w:rPr>
        <w:t>. Раздел</w:t>
      </w:r>
      <w:r w:rsidR="002E3457" w:rsidRPr="0093605D">
        <w:rPr>
          <w:b/>
          <w:sz w:val="28"/>
          <w:szCs w:val="28"/>
        </w:rPr>
        <w:t xml:space="preserve"> </w:t>
      </w:r>
      <w:r w:rsidR="002E3457">
        <w:rPr>
          <w:b/>
          <w:sz w:val="28"/>
          <w:szCs w:val="28"/>
        </w:rPr>
        <w:t xml:space="preserve">3. </w:t>
      </w:r>
      <w:r w:rsidR="00F12791">
        <w:rPr>
          <w:b/>
          <w:sz w:val="28"/>
          <w:szCs w:val="28"/>
        </w:rPr>
        <w:t>Механические колебания и волны</w:t>
      </w:r>
      <w:r w:rsidR="00CE286E">
        <w:rPr>
          <w:b/>
          <w:sz w:val="28"/>
          <w:szCs w:val="28"/>
        </w:rPr>
        <w:t>.</w:t>
      </w:r>
    </w:p>
    <w:p w:rsidR="001F5115" w:rsidRDefault="00D75B8B" w:rsidP="002E3457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F5115">
        <w:rPr>
          <w:b/>
          <w:sz w:val="28"/>
          <w:szCs w:val="28"/>
        </w:rPr>
        <w:t xml:space="preserve">.1 </w:t>
      </w:r>
      <w:r w:rsidR="00F12791">
        <w:rPr>
          <w:b/>
          <w:sz w:val="28"/>
          <w:szCs w:val="28"/>
        </w:rPr>
        <w:t>Механические колебания</w:t>
      </w:r>
    </w:p>
    <w:p w:rsidR="001F5115" w:rsidRPr="001F5115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F12791">
        <w:t>Колебания, его свойство, характеристики и виды колебаний</w:t>
      </w:r>
      <w:r w:rsidRPr="001F5115">
        <w:t>.</w:t>
      </w:r>
    </w:p>
    <w:p w:rsidR="001F5115" w:rsidRDefault="001F5115" w:rsidP="001F5115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F12791">
        <w:rPr>
          <w:iCs/>
        </w:rPr>
        <w:t xml:space="preserve">расчет длины тела с помощью часов при </w:t>
      </w:r>
      <w:proofErr w:type="spellStart"/>
      <w:r w:rsidR="00F12791">
        <w:rPr>
          <w:iCs/>
        </w:rPr>
        <w:t>исполдьзовании</w:t>
      </w:r>
      <w:proofErr w:type="spellEnd"/>
      <w:r w:rsidR="00F12791">
        <w:rPr>
          <w:iCs/>
        </w:rPr>
        <w:t xml:space="preserve"> формулы расчета периода колебаний</w:t>
      </w:r>
      <w:r>
        <w:rPr>
          <w:iCs/>
        </w:rPr>
        <w:t>.</w:t>
      </w:r>
    </w:p>
    <w:p w:rsidR="001F5115" w:rsidRPr="0093605D" w:rsidRDefault="00D75B8B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1F5115">
        <w:rPr>
          <w:b/>
          <w:bCs/>
          <w:iCs/>
        </w:rPr>
        <w:t>.2.</w:t>
      </w:r>
      <w:r w:rsidR="001F5115" w:rsidRPr="002E3457">
        <w:rPr>
          <w:b/>
          <w:bCs/>
          <w:iCs/>
        </w:rPr>
        <w:t xml:space="preserve"> </w:t>
      </w:r>
      <w:r w:rsidR="00F12791">
        <w:rPr>
          <w:b/>
        </w:rPr>
        <w:t>Распространение звука в различных средах.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что такое</w:t>
      </w:r>
      <w:r w:rsidR="00F12791">
        <w:rPr>
          <w:bCs/>
          <w:iCs/>
        </w:rPr>
        <w:t xml:space="preserve"> звук, скорость звука, от чего зависит скорость звука</w:t>
      </w:r>
      <w:r>
        <w:rPr>
          <w:bCs/>
          <w:iCs/>
        </w:rPr>
        <w:t>.</w:t>
      </w:r>
    </w:p>
    <w:p w:rsidR="002E3457" w:rsidRDefault="001F5115" w:rsidP="00083E03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lastRenderedPageBreak/>
        <w:t>Практика:</w:t>
      </w:r>
      <w:r>
        <w:rPr>
          <w:iCs/>
        </w:rPr>
        <w:t xml:space="preserve"> </w:t>
      </w:r>
      <w:r w:rsidR="00F12791">
        <w:rPr>
          <w:iCs/>
        </w:rPr>
        <w:t>рассчитать скорость звука в различных средах</w:t>
      </w:r>
      <w:r w:rsidR="00083E03">
        <w:rPr>
          <w:color w:val="000000"/>
          <w:shd w:val="clear" w:color="auto" w:fill="FFFFFF"/>
        </w:rPr>
        <w:t>.</w:t>
      </w:r>
    </w:p>
    <w:p w:rsidR="002E3457" w:rsidRPr="0093605D" w:rsidRDefault="00D75B8B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2E3457">
        <w:rPr>
          <w:b/>
          <w:bCs/>
          <w:iCs/>
        </w:rPr>
        <w:t>.</w:t>
      </w:r>
      <w:r w:rsidR="003D6352">
        <w:rPr>
          <w:b/>
          <w:bCs/>
          <w:iCs/>
        </w:rPr>
        <w:t>3</w:t>
      </w:r>
      <w:r w:rsidR="002E3457">
        <w:rPr>
          <w:b/>
          <w:bCs/>
          <w:iCs/>
        </w:rPr>
        <w:t xml:space="preserve">. </w:t>
      </w:r>
      <w:r w:rsidR="00F12791">
        <w:rPr>
          <w:b/>
        </w:rPr>
        <w:t>Резонанс</w:t>
      </w:r>
      <w:r w:rsidR="00CE286E">
        <w:rPr>
          <w:b/>
        </w:rPr>
        <w:t>.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F12791">
        <w:rPr>
          <w:bCs/>
          <w:iCs/>
        </w:rPr>
        <w:t>что такое резонанс, его свойства</w:t>
      </w:r>
    </w:p>
    <w:p w:rsidR="00F12791" w:rsidRDefault="002E3457" w:rsidP="00840AF2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3D6352">
        <w:rPr>
          <w:color w:val="000000"/>
          <w:shd w:val="clear" w:color="auto" w:fill="FFFFFF"/>
        </w:rPr>
        <w:t xml:space="preserve">создание </w:t>
      </w:r>
      <w:r w:rsidR="00F12791">
        <w:rPr>
          <w:color w:val="000000"/>
          <w:shd w:val="clear" w:color="auto" w:fill="FFFFFF"/>
        </w:rPr>
        <w:t>резонанса с помощью нитей, воды и звука</w:t>
      </w:r>
      <w:r w:rsidR="003D6352">
        <w:rPr>
          <w:color w:val="000000"/>
          <w:shd w:val="clear" w:color="auto" w:fill="FFFFFF"/>
        </w:rPr>
        <w:t>.</w:t>
      </w:r>
    </w:p>
    <w:p w:rsidR="003D6352" w:rsidRPr="0093605D" w:rsidRDefault="00D75B8B" w:rsidP="003D6352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D6352">
        <w:rPr>
          <w:b/>
          <w:sz w:val="28"/>
          <w:szCs w:val="28"/>
        </w:rPr>
        <w:t>. Раздел</w:t>
      </w:r>
      <w:r w:rsidR="003D6352" w:rsidRPr="0093605D">
        <w:rPr>
          <w:b/>
          <w:sz w:val="28"/>
          <w:szCs w:val="28"/>
        </w:rPr>
        <w:t xml:space="preserve"> </w:t>
      </w:r>
      <w:r w:rsidR="003D6352">
        <w:rPr>
          <w:b/>
          <w:sz w:val="28"/>
          <w:szCs w:val="28"/>
        </w:rPr>
        <w:t xml:space="preserve">4. </w:t>
      </w:r>
      <w:r w:rsidR="00F12791">
        <w:rPr>
          <w:b/>
          <w:sz w:val="28"/>
        </w:rPr>
        <w:t>Электромагнитные явления</w:t>
      </w:r>
      <w:r w:rsidR="00CE286E">
        <w:rPr>
          <w:b/>
          <w:sz w:val="28"/>
        </w:rPr>
        <w:t>.</w:t>
      </w:r>
    </w:p>
    <w:p w:rsidR="003D6352" w:rsidRPr="003D6352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</w:t>
      </w:r>
      <w:r w:rsidR="003D6352">
        <w:rPr>
          <w:b/>
          <w:bCs/>
          <w:iCs/>
        </w:rPr>
        <w:t>.1.</w:t>
      </w:r>
      <w:r w:rsidR="003D6352" w:rsidRPr="002E3457">
        <w:rPr>
          <w:b/>
          <w:bCs/>
          <w:iCs/>
        </w:rPr>
        <w:t xml:space="preserve"> </w:t>
      </w:r>
      <w:r w:rsidR="00F12791">
        <w:rPr>
          <w:b/>
        </w:rPr>
        <w:t>Магнитное поле</w:t>
      </w:r>
      <w:r w:rsidR="003D6352" w:rsidRPr="003D6352">
        <w:rPr>
          <w:b/>
        </w:rPr>
        <w:t>.</w:t>
      </w:r>
    </w:p>
    <w:p w:rsidR="003D6352" w:rsidRPr="0093605D" w:rsidRDefault="003D6352" w:rsidP="003D6352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F12791">
        <w:rPr>
          <w:bCs/>
          <w:iCs/>
        </w:rPr>
        <w:t>что такое магнитное поле и методы его измерения</w:t>
      </w:r>
      <w:r>
        <w:t>.</w:t>
      </w:r>
    </w:p>
    <w:p w:rsidR="003D6352" w:rsidRDefault="003D6352" w:rsidP="003D635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F12791">
        <w:rPr>
          <w:iCs/>
        </w:rPr>
        <w:t>на практике измерить магнитное поле</w:t>
      </w:r>
      <w:r>
        <w:rPr>
          <w:iCs/>
        </w:rPr>
        <w:t>.</w:t>
      </w:r>
    </w:p>
    <w:p w:rsidR="003D6352" w:rsidRPr="003D6352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4,</w:t>
      </w:r>
      <w:r w:rsidR="003D6352">
        <w:rPr>
          <w:b/>
          <w:bCs/>
          <w:iCs/>
        </w:rPr>
        <w:t>2</w:t>
      </w:r>
      <w:r w:rsidR="003D6352" w:rsidRPr="003D6352">
        <w:rPr>
          <w:bCs/>
          <w:iCs/>
        </w:rPr>
        <w:t xml:space="preserve">. </w:t>
      </w:r>
      <w:r w:rsidR="00840AF2">
        <w:rPr>
          <w:b/>
        </w:rPr>
        <w:t>Электромагнитное поле</w:t>
      </w:r>
    </w:p>
    <w:p w:rsidR="003D6352" w:rsidRPr="003D6352" w:rsidRDefault="003D6352" w:rsidP="003D6352">
      <w:pPr>
        <w:spacing w:after="0" w:line="360" w:lineRule="auto"/>
        <w:ind w:firstLine="709"/>
        <w:jc w:val="both"/>
        <w:rPr>
          <w:bCs/>
          <w:iCs/>
        </w:rPr>
      </w:pPr>
      <w:r w:rsidRPr="0093605D">
        <w:rPr>
          <w:bCs/>
          <w:iCs/>
        </w:rPr>
        <w:t xml:space="preserve">Теория: </w:t>
      </w:r>
      <w:r w:rsidR="00840AF2">
        <w:rPr>
          <w:bCs/>
          <w:iCs/>
        </w:rPr>
        <w:t>повторить связь электрического и магнитного полей, а также зависимость направления магнитного поля от направления тока в проводнике</w:t>
      </w:r>
    </w:p>
    <w:p w:rsidR="003D6352" w:rsidRDefault="003D6352" w:rsidP="003D6352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>
        <w:rPr>
          <w:color w:val="000000"/>
          <w:shd w:val="clear" w:color="auto" w:fill="FFFFFF"/>
        </w:rPr>
        <w:t xml:space="preserve">повторить </w:t>
      </w:r>
      <w:r w:rsidR="00840AF2">
        <w:rPr>
          <w:color w:val="000000"/>
          <w:shd w:val="clear" w:color="auto" w:fill="FFFFFF"/>
        </w:rPr>
        <w:t>опыт Эрстеда</w:t>
      </w:r>
      <w:r w:rsidR="0059311E">
        <w:rPr>
          <w:color w:val="000000"/>
          <w:shd w:val="clear" w:color="auto" w:fill="FFFFFF"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</w:t>
      </w:r>
      <w:r w:rsidR="00CE286E">
        <w:rPr>
          <w:b/>
          <w:bCs/>
          <w:iCs/>
        </w:rPr>
        <w:t>.</w:t>
      </w:r>
      <w:r>
        <w:rPr>
          <w:b/>
          <w:bCs/>
          <w:iCs/>
        </w:rPr>
        <w:t>3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840AF2">
        <w:rPr>
          <w:b/>
        </w:rPr>
        <w:t>Электромагнит</w:t>
      </w:r>
      <w:r w:rsidR="00CE286E">
        <w:rPr>
          <w:b/>
        </w:rPr>
        <w:t>.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40AF2">
        <w:rPr>
          <w:bCs/>
          <w:iCs/>
        </w:rPr>
        <w:t>способы усиления электромагнитного поля</w:t>
      </w:r>
      <w:r>
        <w:rPr>
          <w:bCs/>
          <w:iCs/>
        </w:rPr>
        <w:t>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840AF2">
        <w:rPr>
          <w:iCs/>
        </w:rPr>
        <w:t>создать электромагнит при помощи катушки и сердечника и сравнить величину магнитного поля</w:t>
      </w:r>
      <w:r>
        <w:rPr>
          <w:iCs/>
        </w:rPr>
        <w:t>.</w:t>
      </w:r>
    </w:p>
    <w:p w:rsidR="00840AF2" w:rsidRPr="0093605D" w:rsidRDefault="00840AF2" w:rsidP="00840AF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4.4.</w:t>
      </w:r>
      <w:r w:rsidRPr="0059311E">
        <w:t xml:space="preserve"> </w:t>
      </w:r>
      <w:r>
        <w:rPr>
          <w:b/>
        </w:rPr>
        <w:t>Электродвигатель.</w:t>
      </w:r>
    </w:p>
    <w:p w:rsidR="00840AF2" w:rsidRPr="0093605D" w:rsidRDefault="00840AF2" w:rsidP="00840AF2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электродвигатель и его устройство.</w:t>
      </w:r>
    </w:p>
    <w:p w:rsidR="00840AF2" w:rsidRDefault="00840AF2" w:rsidP="00840AF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собрать электродвигатель, запустить его.</w:t>
      </w:r>
    </w:p>
    <w:p w:rsidR="00840AF2" w:rsidRPr="0093605D" w:rsidRDefault="00840AF2" w:rsidP="00840AF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4.5.</w:t>
      </w:r>
      <w:r w:rsidRPr="0059311E">
        <w:t xml:space="preserve"> </w:t>
      </w:r>
      <w:r>
        <w:rPr>
          <w:b/>
        </w:rPr>
        <w:t>Генератор электрического тока.</w:t>
      </w:r>
    </w:p>
    <w:p w:rsidR="00840AF2" w:rsidRPr="0093605D" w:rsidRDefault="00840AF2" w:rsidP="00840AF2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узнать, каким образом человечество создает и вырабатывает электричество. Узнать о «Войне токов»</w:t>
      </w:r>
    </w:p>
    <w:p w:rsidR="00840AF2" w:rsidRDefault="00840AF2" w:rsidP="00840AF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описать устройство генератора электричества.</w:t>
      </w:r>
    </w:p>
    <w:p w:rsidR="00840AF2" w:rsidRPr="0093605D" w:rsidRDefault="00840AF2" w:rsidP="00840AF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4.6.</w:t>
      </w:r>
      <w:r w:rsidRPr="0059311E">
        <w:t xml:space="preserve"> </w:t>
      </w:r>
      <w:r>
        <w:rPr>
          <w:b/>
        </w:rPr>
        <w:t>Электромагнитная природа света.</w:t>
      </w:r>
    </w:p>
    <w:p w:rsidR="00840AF2" w:rsidRPr="0093605D" w:rsidRDefault="00840AF2" w:rsidP="00840AF2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напомнить, что такое свет, теории ученых о природе света.</w:t>
      </w:r>
    </w:p>
    <w:p w:rsidR="00840AF2" w:rsidRDefault="00840AF2" w:rsidP="00840AF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наблюдение света через спектроскоп.</w:t>
      </w:r>
    </w:p>
    <w:p w:rsidR="00840AF2" w:rsidRPr="0093605D" w:rsidRDefault="00840AF2" w:rsidP="00840AF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4.7.</w:t>
      </w:r>
      <w:r w:rsidRPr="0059311E">
        <w:t xml:space="preserve"> </w:t>
      </w:r>
      <w:r>
        <w:rPr>
          <w:b/>
        </w:rPr>
        <w:t>Использование света.</w:t>
      </w:r>
    </w:p>
    <w:p w:rsidR="00840AF2" w:rsidRPr="0093605D" w:rsidRDefault="00840AF2" w:rsidP="00840AF2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что такое солнечная батарея и его использование.</w:t>
      </w:r>
    </w:p>
    <w:p w:rsidR="00840AF2" w:rsidRDefault="00840AF2" w:rsidP="00840AF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с помощью света и солнечной батареи получить электричество.</w:t>
      </w:r>
    </w:p>
    <w:p w:rsidR="00CE286E" w:rsidRDefault="00D75B8B" w:rsidP="00CE286E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CE286E">
        <w:rPr>
          <w:b/>
          <w:sz w:val="28"/>
          <w:szCs w:val="28"/>
        </w:rPr>
        <w:t>. Раздел</w:t>
      </w:r>
      <w:r w:rsidR="00CE286E" w:rsidRPr="0093605D">
        <w:rPr>
          <w:b/>
          <w:sz w:val="28"/>
          <w:szCs w:val="28"/>
        </w:rPr>
        <w:t xml:space="preserve"> </w:t>
      </w:r>
      <w:r w:rsidR="00CE286E">
        <w:rPr>
          <w:b/>
          <w:sz w:val="28"/>
          <w:szCs w:val="28"/>
        </w:rPr>
        <w:t xml:space="preserve">5. </w:t>
      </w:r>
      <w:r w:rsidR="00840AF2">
        <w:rPr>
          <w:b/>
          <w:sz w:val="28"/>
          <w:szCs w:val="28"/>
        </w:rPr>
        <w:t>Астрономия</w:t>
      </w:r>
      <w:r w:rsidR="00CE286E">
        <w:rPr>
          <w:b/>
          <w:sz w:val="28"/>
          <w:szCs w:val="28"/>
        </w:rPr>
        <w:t>.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5.1.</w:t>
      </w:r>
      <w:r w:rsidRPr="0059311E">
        <w:t xml:space="preserve"> </w:t>
      </w:r>
      <w:r w:rsidR="00840AF2">
        <w:rPr>
          <w:b/>
        </w:rPr>
        <w:t>Основные понятия, знакомство с звездной картой</w:t>
      </w:r>
      <w:r>
        <w:rPr>
          <w:b/>
        </w:rPr>
        <w:t>.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40AF2">
        <w:rPr>
          <w:bCs/>
          <w:iCs/>
        </w:rPr>
        <w:t>астрономия, наблюдение, телескоп, звезды, созвездия, небесные координаты, время</w:t>
      </w:r>
    </w:p>
    <w:p w:rsidR="00D75B8B" w:rsidRPr="00D75B8B" w:rsidRDefault="00D75B8B" w:rsidP="00D75B8B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840AF2">
        <w:rPr>
          <w:iCs/>
        </w:rPr>
        <w:t>определить по звездной карте созвездия и вычислить координаты звезд</w:t>
      </w:r>
      <w:r>
        <w:rPr>
          <w:iCs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5.2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840AF2">
        <w:rPr>
          <w:b/>
        </w:rPr>
        <w:t>Наблюдение звездного неба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>Практика</w:t>
      </w:r>
      <w:r w:rsidR="00840AF2">
        <w:rPr>
          <w:iCs/>
        </w:rPr>
        <w:t>: с помощью телескопа и звездной карты найти определенные созвездия, полярную звезду</w:t>
      </w:r>
      <w:r>
        <w:rPr>
          <w:iCs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</w:t>
      </w:r>
      <w:r w:rsidR="00CE286E">
        <w:rPr>
          <w:b/>
          <w:bCs/>
          <w:iCs/>
        </w:rPr>
        <w:t>.</w:t>
      </w:r>
      <w:r w:rsidR="004F10B4">
        <w:rPr>
          <w:b/>
          <w:bCs/>
          <w:iCs/>
        </w:rPr>
        <w:t>3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840AF2">
        <w:rPr>
          <w:b/>
        </w:rPr>
        <w:t>Подведение итогов</w:t>
      </w:r>
      <w:r w:rsidR="00CE286E">
        <w:rPr>
          <w:b/>
        </w:rPr>
        <w:t>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840AF2">
        <w:rPr>
          <w:iCs/>
        </w:rPr>
        <w:t>подвести итог пройденному материалу, подготовка к промежуточной аттестации</w:t>
      </w:r>
      <w:r>
        <w:rPr>
          <w:iCs/>
        </w:rPr>
        <w:t>.</w:t>
      </w:r>
    </w:p>
    <w:p w:rsidR="004F10B4" w:rsidRPr="004F10B4" w:rsidRDefault="00D75B8B" w:rsidP="004F10B4">
      <w:pPr>
        <w:spacing w:after="0" w:line="360" w:lineRule="auto"/>
        <w:ind w:firstLine="709"/>
        <w:jc w:val="both"/>
        <w:rPr>
          <w:iCs/>
        </w:rPr>
      </w:pPr>
      <w:r>
        <w:rPr>
          <w:b/>
          <w:iCs/>
        </w:rPr>
        <w:t>5.4</w:t>
      </w:r>
      <w:r w:rsidR="004F10B4" w:rsidRPr="00354EC2">
        <w:rPr>
          <w:b/>
          <w:iCs/>
        </w:rPr>
        <w:t xml:space="preserve"> </w:t>
      </w:r>
      <w:r w:rsidR="004F10B4">
        <w:rPr>
          <w:b/>
          <w:iCs/>
        </w:rPr>
        <w:t>Промежуточная аттестация</w:t>
      </w:r>
    </w:p>
    <w:p w:rsidR="00CE286E" w:rsidRPr="00840AF2" w:rsidRDefault="004F10B4" w:rsidP="00840AF2">
      <w:pPr>
        <w:spacing w:after="0" w:line="360" w:lineRule="auto"/>
        <w:jc w:val="both"/>
      </w:pPr>
      <w:r>
        <w:t>Практика: Проверка знаний в форме тестирования.</w:t>
      </w:r>
    </w:p>
    <w:p w:rsidR="008C0D04" w:rsidRDefault="00840AF2" w:rsidP="00840AF2">
      <w:pPr>
        <w:rPr>
          <w:b/>
        </w:rPr>
      </w:pPr>
      <w:r>
        <w:rPr>
          <w:b/>
        </w:rPr>
        <w:br w:type="page"/>
      </w:r>
    </w:p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sz w:val="36"/>
          <w:szCs w:val="26"/>
          <w:lang w:eastAsia="ru-RU"/>
        </w:rPr>
      </w:pPr>
      <w:r w:rsidRPr="008C0D04">
        <w:rPr>
          <w:rFonts w:eastAsia="Times New Roman" w:cstheme="minorBidi"/>
          <w:b/>
          <w:sz w:val="36"/>
          <w:szCs w:val="26"/>
          <w:lang w:eastAsia="ru-RU"/>
        </w:rPr>
        <w:lastRenderedPageBreak/>
        <w:t xml:space="preserve">Календарно-тематический план </w:t>
      </w:r>
    </w:p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sz w:val="26"/>
          <w:szCs w:val="26"/>
          <w:lang w:eastAsia="ru-RU"/>
        </w:rPr>
      </w:pPr>
    </w:p>
    <w:tbl>
      <w:tblPr>
        <w:tblStyle w:val="a4"/>
        <w:tblW w:w="10275" w:type="dxa"/>
        <w:tblInd w:w="-572" w:type="dxa"/>
        <w:tblLook w:val="04A0" w:firstRow="1" w:lastRow="0" w:firstColumn="1" w:lastColumn="0" w:noHBand="0" w:noVBand="1"/>
      </w:tblPr>
      <w:tblGrid>
        <w:gridCol w:w="680"/>
        <w:gridCol w:w="954"/>
        <w:gridCol w:w="3014"/>
        <w:gridCol w:w="919"/>
        <w:gridCol w:w="1136"/>
        <w:gridCol w:w="1549"/>
        <w:gridCol w:w="2023"/>
      </w:tblGrid>
      <w:tr w:rsidR="004F10B4" w:rsidRPr="00B91DAB" w:rsidTr="004F10B4">
        <w:tc>
          <w:tcPr>
            <w:tcW w:w="680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№ п\п</w:t>
            </w:r>
          </w:p>
        </w:tc>
        <w:tc>
          <w:tcPr>
            <w:tcW w:w="954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№ </w:t>
            </w:r>
          </w:p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урока</w:t>
            </w:r>
          </w:p>
        </w:tc>
        <w:tc>
          <w:tcPr>
            <w:tcW w:w="0" w:type="auto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Название раздела, темы</w:t>
            </w:r>
          </w:p>
        </w:tc>
        <w:tc>
          <w:tcPr>
            <w:tcW w:w="3604" w:type="dxa"/>
            <w:gridSpan w:val="3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2023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Формы организации занятий</w:t>
            </w:r>
          </w:p>
        </w:tc>
      </w:tr>
      <w:tr w:rsidR="004F10B4" w:rsidTr="00594641">
        <w:tc>
          <w:tcPr>
            <w:tcW w:w="680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954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Всего</w:t>
            </w: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Теория </w:t>
            </w:r>
          </w:p>
        </w:tc>
        <w:tc>
          <w:tcPr>
            <w:tcW w:w="1549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Практика </w:t>
            </w:r>
          </w:p>
        </w:tc>
        <w:tc>
          <w:tcPr>
            <w:tcW w:w="2023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</w:tr>
      <w:tr w:rsidR="004F10B4" w:rsidRPr="00B91DAB" w:rsidTr="00594641">
        <w:tc>
          <w:tcPr>
            <w:tcW w:w="680" w:type="dxa"/>
          </w:tcPr>
          <w:p w:rsidR="004F10B4" w:rsidRPr="00F12E7E" w:rsidRDefault="00D75B8B" w:rsidP="0052109C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4F10B4" w:rsidRPr="00F12E7E" w:rsidRDefault="004F10B4" w:rsidP="007F57D8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1. </w:t>
            </w:r>
            <w:r>
              <w:rPr>
                <w:b/>
              </w:rPr>
              <w:t xml:space="preserve">Введение </w:t>
            </w:r>
            <w:r w:rsidRPr="00F12E7E">
              <w:rPr>
                <w:b/>
              </w:rPr>
              <w:t>(</w:t>
            </w:r>
            <w:r w:rsidR="007F57D8">
              <w:rPr>
                <w:b/>
              </w:rPr>
              <w:t>1 час</w:t>
            </w:r>
            <w:r w:rsidRPr="00F12E7E">
              <w:rPr>
                <w:b/>
              </w:rPr>
              <w:t>)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spacing w:line="254" w:lineRule="auto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Вводное занятие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1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1549" w:type="dxa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  <w:r w:rsidRPr="00F12E7E">
              <w:rPr>
                <w:rFonts w:eastAsia="Times New Roman"/>
              </w:rPr>
              <w:t>Лекция, техника безопасности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D75B8B" w:rsidRPr="00F12E7E" w:rsidRDefault="00F5284C" w:rsidP="00F5284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Раздел 2. Кинематика и динамика</w:t>
            </w:r>
            <w:r w:rsidR="00D75B8B" w:rsidRPr="00F12E7E">
              <w:rPr>
                <w:b/>
              </w:rPr>
              <w:t xml:space="preserve"> (</w:t>
            </w:r>
            <w:r w:rsidR="007F57D8">
              <w:rPr>
                <w:b/>
              </w:rPr>
              <w:t>9</w:t>
            </w:r>
            <w:r w:rsidR="00CF3BF6">
              <w:rPr>
                <w:b/>
              </w:rPr>
              <w:t xml:space="preserve"> </w:t>
            </w:r>
            <w:r w:rsidR="00433572">
              <w:rPr>
                <w:b/>
              </w:rPr>
              <w:t>часов</w:t>
            </w:r>
            <w:r w:rsidR="00D75B8B" w:rsidRPr="00F12E7E">
              <w:rPr>
                <w:b/>
              </w:rPr>
              <w:t>)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F5284C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2-5</w:t>
            </w:r>
          </w:p>
        </w:tc>
        <w:tc>
          <w:tcPr>
            <w:tcW w:w="0" w:type="auto"/>
          </w:tcPr>
          <w:p w:rsidR="00140D28" w:rsidRDefault="00F5284C" w:rsidP="00D75B8B">
            <w:r>
              <w:t>Скорость и виды сил</w:t>
            </w:r>
          </w:p>
          <w:p w:rsidR="00F5284C" w:rsidRDefault="00F5284C" w:rsidP="00D75B8B">
            <w:r>
              <w:t>Лабораторная работа №1 «измерение ускорения при равноускоренном движении без начальной скорости»</w:t>
            </w:r>
          </w:p>
          <w:p w:rsidR="00F5284C" w:rsidRDefault="00F5284C" w:rsidP="00D75B8B">
            <w:r>
              <w:t>Лабораторная работа №2 «Вычисление силы трения»</w:t>
            </w:r>
          </w:p>
          <w:p w:rsidR="00D75B8B" w:rsidRPr="007F57D8" w:rsidRDefault="00F5284C" w:rsidP="00D75B8B">
            <w:r>
              <w:t>Лабораторная работа №3 «Вычисление жесткости пружин»</w:t>
            </w:r>
          </w:p>
        </w:tc>
        <w:tc>
          <w:tcPr>
            <w:tcW w:w="0" w:type="auto"/>
          </w:tcPr>
          <w:p w:rsidR="00D75B8B" w:rsidRPr="00F12E7E" w:rsidRDefault="00F5284C" w:rsidP="00D75B8B">
            <w:pPr>
              <w:jc w:val="center"/>
              <w:rPr>
                <w:rFonts w:eastAsia="Times New Roman"/>
              </w:rPr>
            </w:pPr>
            <w:r>
              <w:t>4</w:t>
            </w:r>
          </w:p>
        </w:tc>
        <w:tc>
          <w:tcPr>
            <w:tcW w:w="0" w:type="auto"/>
          </w:tcPr>
          <w:p w:rsidR="00D75B8B" w:rsidRPr="00F12E7E" w:rsidRDefault="00F5284C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D75B8B" w:rsidRPr="00F12E7E" w:rsidRDefault="00F5284C" w:rsidP="00D75B8B">
            <w:pPr>
              <w:jc w:val="center"/>
            </w:pPr>
            <w:r>
              <w:t>3</w:t>
            </w:r>
          </w:p>
        </w:tc>
        <w:tc>
          <w:tcPr>
            <w:tcW w:w="2023" w:type="dxa"/>
          </w:tcPr>
          <w:p w:rsidR="00D75B8B" w:rsidRPr="00F12E7E" w:rsidRDefault="00433572" w:rsidP="00140D2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  <w:r w:rsidR="00D75B8B" w:rsidRPr="00F12E7E">
              <w:rPr>
                <w:rFonts w:eastAsia="Times New Roman"/>
              </w:rPr>
              <w:t xml:space="preserve">екция, </w:t>
            </w:r>
            <w:r w:rsidR="00140D28">
              <w:rPr>
                <w:rFonts w:eastAsia="Times New Roman"/>
              </w:rPr>
              <w:t>лабораторная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.2.</w:t>
            </w:r>
          </w:p>
        </w:tc>
        <w:tc>
          <w:tcPr>
            <w:tcW w:w="954" w:type="dxa"/>
          </w:tcPr>
          <w:p w:rsidR="00D75B8B" w:rsidRPr="00F12E7E" w:rsidRDefault="007F57D8" w:rsidP="007F57D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433572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</w:tcPr>
          <w:p w:rsidR="00140D28" w:rsidRDefault="006961CA" w:rsidP="00CF3BF6">
            <w:r>
              <w:t>Закон импульса</w:t>
            </w:r>
          </w:p>
          <w:p w:rsidR="007F57D8" w:rsidRDefault="007F57D8" w:rsidP="00CF3BF6">
            <w:r>
              <w:t>Лабораторная работа №4 «Измерение силы при неупругом ударе»</w:t>
            </w:r>
          </w:p>
          <w:p w:rsidR="007F57D8" w:rsidRPr="00F12E7E" w:rsidRDefault="007F57D8" w:rsidP="00CF3BF6">
            <w:r>
              <w:t>Лабораторная работа №5 «Измерение силы при упругом ударе»</w:t>
            </w:r>
          </w:p>
        </w:tc>
        <w:tc>
          <w:tcPr>
            <w:tcW w:w="0" w:type="auto"/>
          </w:tcPr>
          <w:p w:rsidR="00D75B8B" w:rsidRPr="00F12E7E" w:rsidRDefault="00140D28" w:rsidP="00D75B8B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1549" w:type="dxa"/>
          </w:tcPr>
          <w:p w:rsidR="00D75B8B" w:rsidRPr="00F12E7E" w:rsidRDefault="00140D28" w:rsidP="00D75B8B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433572" w:rsidRPr="00B91DAB" w:rsidTr="004F10B4">
        <w:tc>
          <w:tcPr>
            <w:tcW w:w="680" w:type="dxa"/>
          </w:tcPr>
          <w:p w:rsidR="00433572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2.3</w:t>
            </w:r>
          </w:p>
        </w:tc>
        <w:tc>
          <w:tcPr>
            <w:tcW w:w="954" w:type="dxa"/>
          </w:tcPr>
          <w:p w:rsidR="00433572" w:rsidRDefault="007F57D8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9-10</w:t>
            </w:r>
          </w:p>
        </w:tc>
        <w:tc>
          <w:tcPr>
            <w:tcW w:w="0" w:type="auto"/>
          </w:tcPr>
          <w:p w:rsidR="00433572" w:rsidRDefault="007F57D8" w:rsidP="00CF3BF6">
            <w:r>
              <w:t>Равновесие</w:t>
            </w:r>
          </w:p>
          <w:p w:rsidR="007F57D8" w:rsidRPr="00433572" w:rsidRDefault="007F57D8" w:rsidP="00CF3BF6">
            <w:r>
              <w:t>Лабораторная работа № 6 «</w:t>
            </w:r>
            <w:r w:rsidRPr="007F57D8">
              <w:t>Определение центров масс различных тел</w:t>
            </w:r>
            <w:r>
              <w:t>»</w:t>
            </w:r>
          </w:p>
        </w:tc>
        <w:tc>
          <w:tcPr>
            <w:tcW w:w="0" w:type="auto"/>
          </w:tcPr>
          <w:p w:rsidR="00433572" w:rsidRPr="00F12E7E" w:rsidRDefault="00CF3BF6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33572" w:rsidRPr="00F12E7E" w:rsidRDefault="00CF3BF6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433572" w:rsidRPr="00F12E7E" w:rsidRDefault="00CF3BF6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433572" w:rsidRPr="00F12E7E" w:rsidRDefault="00CF3BF6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52109C">
        <w:tc>
          <w:tcPr>
            <w:tcW w:w="680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9595" w:type="dxa"/>
            <w:gridSpan w:val="6"/>
          </w:tcPr>
          <w:p w:rsidR="00CF3BF6" w:rsidRPr="00F12E7E" w:rsidRDefault="00CF3BF6" w:rsidP="00C402F9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Раздел 3.</w:t>
            </w:r>
            <w:r w:rsidRPr="00F12E7E">
              <w:rPr>
                <w:b/>
              </w:rPr>
              <w:t xml:space="preserve"> </w:t>
            </w:r>
            <w:r w:rsidR="007F57D8">
              <w:rPr>
                <w:b/>
              </w:rPr>
              <w:t>Механические колебания</w:t>
            </w:r>
            <w:r>
              <w:rPr>
                <w:b/>
              </w:rPr>
              <w:t xml:space="preserve"> </w:t>
            </w:r>
            <w:r w:rsidR="007F57D8">
              <w:rPr>
                <w:b/>
              </w:rPr>
              <w:t xml:space="preserve">и волны </w:t>
            </w:r>
            <w:r w:rsidRPr="00F12E7E">
              <w:rPr>
                <w:b/>
              </w:rPr>
              <w:t>(</w:t>
            </w:r>
            <w:r w:rsidR="00C402F9">
              <w:rPr>
                <w:b/>
              </w:rPr>
              <w:t xml:space="preserve">6 </w:t>
            </w:r>
            <w:r w:rsidR="002408A8">
              <w:rPr>
                <w:b/>
              </w:rPr>
              <w:t>час</w:t>
            </w:r>
            <w:r w:rsidR="00C402F9">
              <w:rPr>
                <w:b/>
              </w:rPr>
              <w:t>ов</w:t>
            </w:r>
            <w:r w:rsidRPr="00F12E7E">
              <w:rPr>
                <w:b/>
              </w:rPr>
              <w:t>)</w:t>
            </w:r>
          </w:p>
        </w:tc>
      </w:tr>
      <w:tr w:rsidR="00CF3BF6" w:rsidRPr="00B91DAB" w:rsidTr="00433572">
        <w:trPr>
          <w:trHeight w:val="1690"/>
        </w:trPr>
        <w:tc>
          <w:tcPr>
            <w:tcW w:w="680" w:type="dxa"/>
          </w:tcPr>
          <w:p w:rsidR="00CF3BF6" w:rsidRPr="00F12E7E" w:rsidRDefault="00CF3BF6" w:rsidP="00CF3BF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CF3BF6" w:rsidRPr="00F12E7E" w:rsidRDefault="00CF3BF6" w:rsidP="00CF3BF6">
            <w:r>
              <w:t>11-12</w:t>
            </w:r>
          </w:p>
        </w:tc>
        <w:tc>
          <w:tcPr>
            <w:tcW w:w="0" w:type="auto"/>
          </w:tcPr>
          <w:p w:rsidR="00CF3BF6" w:rsidRDefault="007F57D8" w:rsidP="00CF3BF6">
            <w:r>
              <w:t>Механические колебания.</w:t>
            </w:r>
          </w:p>
          <w:p w:rsidR="007F57D8" w:rsidRPr="00F12E7E" w:rsidRDefault="007F57D8" w:rsidP="007F57D8">
            <w:r>
              <w:t>Лабораторная работа № 7 «Определение роста человека с помощью часов»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Pr="00F12E7E" w:rsidRDefault="00CF3BF6" w:rsidP="00CF3BF6">
            <w:r>
              <w:lastRenderedPageBreak/>
              <w:t>3</w:t>
            </w:r>
            <w:r w:rsidRPr="00F12E7E">
              <w:t>.2.</w:t>
            </w:r>
          </w:p>
        </w:tc>
        <w:tc>
          <w:tcPr>
            <w:tcW w:w="954" w:type="dxa"/>
          </w:tcPr>
          <w:p w:rsidR="00CF3BF6" w:rsidRPr="00F12E7E" w:rsidRDefault="00B50F40" w:rsidP="00CF3BF6">
            <w:pPr>
              <w:jc w:val="center"/>
            </w:pPr>
            <w:r>
              <w:t>13-14</w:t>
            </w:r>
          </w:p>
        </w:tc>
        <w:tc>
          <w:tcPr>
            <w:tcW w:w="0" w:type="auto"/>
          </w:tcPr>
          <w:p w:rsidR="00B50F40" w:rsidRDefault="00981EFE" w:rsidP="00CF3BF6">
            <w:r>
              <w:t>Распространение звука в различных средах</w:t>
            </w:r>
          </w:p>
          <w:p w:rsidR="00981EFE" w:rsidRPr="00F12E7E" w:rsidRDefault="00981EFE" w:rsidP="00CF3BF6">
            <w:r>
              <w:t>Лабораторная работа №8 «Измерение скорости звука в различных средах»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B50F40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402F9" w:rsidRPr="00B91DAB" w:rsidTr="004F10B4">
        <w:tc>
          <w:tcPr>
            <w:tcW w:w="680" w:type="dxa"/>
          </w:tcPr>
          <w:p w:rsidR="00C402F9" w:rsidRDefault="00C402F9" w:rsidP="00CF3BF6">
            <w:r>
              <w:t>3.3</w:t>
            </w:r>
          </w:p>
        </w:tc>
        <w:tc>
          <w:tcPr>
            <w:tcW w:w="954" w:type="dxa"/>
          </w:tcPr>
          <w:p w:rsidR="00C402F9" w:rsidRDefault="00C402F9" w:rsidP="00CF3BF6">
            <w:pPr>
              <w:jc w:val="center"/>
            </w:pPr>
            <w:r>
              <w:t>15-16</w:t>
            </w:r>
          </w:p>
        </w:tc>
        <w:tc>
          <w:tcPr>
            <w:tcW w:w="0" w:type="auto"/>
          </w:tcPr>
          <w:p w:rsidR="00C402F9" w:rsidRDefault="00C402F9" w:rsidP="00CF3BF6">
            <w:r>
              <w:t>Резонанс Лабораторная работа № 9 «Резонанс в различных средах»</w:t>
            </w:r>
          </w:p>
        </w:tc>
        <w:tc>
          <w:tcPr>
            <w:tcW w:w="0" w:type="auto"/>
          </w:tcPr>
          <w:p w:rsidR="00C402F9" w:rsidRDefault="00C402F9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402F9" w:rsidRDefault="00C402F9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402F9" w:rsidRDefault="00C402F9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402F9" w:rsidRPr="00F12E7E" w:rsidRDefault="00C402F9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52109C">
        <w:tc>
          <w:tcPr>
            <w:tcW w:w="680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CF3BF6" w:rsidRPr="00F12E7E" w:rsidRDefault="00CF3BF6" w:rsidP="00C402F9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4</w:t>
            </w:r>
            <w:r w:rsidRPr="00F12E7E">
              <w:rPr>
                <w:rFonts w:eastAsia="Times New Roman"/>
                <w:b/>
              </w:rPr>
              <w:t xml:space="preserve">. </w:t>
            </w:r>
            <w:r w:rsidR="00B50F40">
              <w:rPr>
                <w:b/>
              </w:rPr>
              <w:t>Электромагнитные явления</w:t>
            </w:r>
            <w:r w:rsidRPr="00F12E7E">
              <w:rPr>
                <w:b/>
              </w:rPr>
              <w:t xml:space="preserve"> (</w:t>
            </w:r>
            <w:r w:rsidR="00C402F9">
              <w:rPr>
                <w:b/>
              </w:rPr>
              <w:t xml:space="preserve">13 </w:t>
            </w:r>
            <w:r w:rsidR="002C605B">
              <w:rPr>
                <w:b/>
              </w:rPr>
              <w:t>часов</w:t>
            </w:r>
            <w:r w:rsidRPr="00F12E7E">
              <w:rPr>
                <w:b/>
              </w:rPr>
              <w:t>)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Default="00CF3BF6" w:rsidP="00CF3BF6">
            <w:r>
              <w:t>4.1</w:t>
            </w:r>
          </w:p>
        </w:tc>
        <w:tc>
          <w:tcPr>
            <w:tcW w:w="954" w:type="dxa"/>
          </w:tcPr>
          <w:p w:rsidR="00CF3BF6" w:rsidRDefault="002408A8" w:rsidP="00C402F9">
            <w:pPr>
              <w:jc w:val="center"/>
            </w:pPr>
            <w:r>
              <w:t>1</w:t>
            </w:r>
            <w:r w:rsidR="00C402F9">
              <w:t>7</w:t>
            </w:r>
            <w:r w:rsidR="00B50F40">
              <w:t>-</w:t>
            </w:r>
            <w:r>
              <w:t>1</w:t>
            </w:r>
            <w:r w:rsidR="00C402F9">
              <w:t>8</w:t>
            </w:r>
          </w:p>
        </w:tc>
        <w:tc>
          <w:tcPr>
            <w:tcW w:w="0" w:type="auto"/>
          </w:tcPr>
          <w:p w:rsidR="002408A8" w:rsidRDefault="002408A8" w:rsidP="002408A8">
            <w:r>
              <w:t>Магнитное поле</w:t>
            </w:r>
          </w:p>
          <w:p w:rsidR="002408A8" w:rsidRPr="005033C6" w:rsidRDefault="002408A8" w:rsidP="002408A8">
            <w:r>
              <w:t xml:space="preserve">Лабораторная работа № </w:t>
            </w:r>
            <w:r w:rsidR="00C402F9">
              <w:t>10</w:t>
            </w:r>
            <w:r>
              <w:t xml:space="preserve"> «Измерение магнитного поля»</w:t>
            </w:r>
          </w:p>
          <w:p w:rsidR="00B50F40" w:rsidRPr="005033C6" w:rsidRDefault="00B50F40" w:rsidP="00B50F40"/>
        </w:tc>
        <w:tc>
          <w:tcPr>
            <w:tcW w:w="0" w:type="auto"/>
          </w:tcPr>
          <w:p w:rsidR="00CF3BF6" w:rsidRDefault="002408A8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Default="002408A8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4.2</w:t>
            </w:r>
          </w:p>
        </w:tc>
        <w:tc>
          <w:tcPr>
            <w:tcW w:w="954" w:type="dxa"/>
          </w:tcPr>
          <w:p w:rsidR="00B50F40" w:rsidRDefault="002408A8" w:rsidP="00C402F9">
            <w:pPr>
              <w:jc w:val="center"/>
            </w:pPr>
            <w:r>
              <w:t>1</w:t>
            </w:r>
            <w:r w:rsidR="00C402F9">
              <w:t>9</w:t>
            </w:r>
            <w:r w:rsidR="002C605B">
              <w:t>-</w:t>
            </w:r>
            <w:r w:rsidR="00C402F9">
              <w:t>20</w:t>
            </w:r>
          </w:p>
        </w:tc>
        <w:tc>
          <w:tcPr>
            <w:tcW w:w="0" w:type="auto"/>
          </w:tcPr>
          <w:p w:rsidR="00B50F40" w:rsidRPr="005033C6" w:rsidRDefault="002408A8" w:rsidP="00C402F9">
            <w:r>
              <w:t>Электромагнитное поле Лабораторная работа №1</w:t>
            </w:r>
            <w:r w:rsidR="00C402F9">
              <w:t>1</w:t>
            </w:r>
            <w:r w:rsidR="00B50F40" w:rsidRPr="005033C6">
              <w:t xml:space="preserve"> «</w:t>
            </w:r>
            <w:r>
              <w:t>Расположение магнитных стрелок вокруг проводника с током</w:t>
            </w:r>
            <w:r w:rsidR="00B50F40" w:rsidRPr="005033C6">
              <w:t>»</w:t>
            </w:r>
          </w:p>
        </w:tc>
        <w:tc>
          <w:tcPr>
            <w:tcW w:w="0" w:type="auto"/>
          </w:tcPr>
          <w:p w:rsidR="00B50F40" w:rsidRDefault="00B50F40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50F40" w:rsidRDefault="00B50F40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B50F40" w:rsidRDefault="00B50F40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B50F40" w:rsidRPr="00F12E7E" w:rsidRDefault="002408A8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2408A8" w:rsidRPr="00B91DAB" w:rsidTr="004F10B4">
        <w:tc>
          <w:tcPr>
            <w:tcW w:w="680" w:type="dxa"/>
          </w:tcPr>
          <w:p w:rsidR="002408A8" w:rsidRDefault="002408A8" w:rsidP="00B50F40">
            <w:r>
              <w:t>4.3</w:t>
            </w:r>
          </w:p>
        </w:tc>
        <w:tc>
          <w:tcPr>
            <w:tcW w:w="954" w:type="dxa"/>
          </w:tcPr>
          <w:p w:rsidR="002408A8" w:rsidRDefault="00C402F9" w:rsidP="00C402F9">
            <w:pPr>
              <w:jc w:val="center"/>
            </w:pPr>
            <w:r>
              <w:t>21-22</w:t>
            </w:r>
          </w:p>
        </w:tc>
        <w:tc>
          <w:tcPr>
            <w:tcW w:w="0" w:type="auto"/>
          </w:tcPr>
          <w:p w:rsidR="002408A8" w:rsidRDefault="002408A8" w:rsidP="002408A8">
            <w:r>
              <w:t>Электромагнит.</w:t>
            </w:r>
          </w:p>
          <w:p w:rsidR="002408A8" w:rsidRDefault="002408A8" w:rsidP="00C402F9">
            <w:r>
              <w:t>Лабораторная работа № 1</w:t>
            </w:r>
            <w:r w:rsidR="00C402F9">
              <w:t>2</w:t>
            </w:r>
            <w:r>
              <w:t xml:space="preserve"> «Усиление магнитного поля при введении в него сердечника»</w:t>
            </w:r>
          </w:p>
        </w:tc>
        <w:tc>
          <w:tcPr>
            <w:tcW w:w="0" w:type="auto"/>
          </w:tcPr>
          <w:p w:rsidR="002408A8" w:rsidRDefault="002408A8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408A8" w:rsidRDefault="002408A8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2408A8" w:rsidRDefault="002408A8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2408A8" w:rsidRPr="00F12E7E" w:rsidRDefault="002408A8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2408A8" w:rsidRPr="00B91DAB" w:rsidTr="004F10B4">
        <w:tc>
          <w:tcPr>
            <w:tcW w:w="680" w:type="dxa"/>
          </w:tcPr>
          <w:p w:rsidR="002408A8" w:rsidRDefault="002408A8" w:rsidP="00B50F40">
            <w:r>
              <w:t>4.4</w:t>
            </w:r>
          </w:p>
        </w:tc>
        <w:tc>
          <w:tcPr>
            <w:tcW w:w="954" w:type="dxa"/>
          </w:tcPr>
          <w:p w:rsidR="002408A8" w:rsidRDefault="002408A8" w:rsidP="00C402F9">
            <w:pPr>
              <w:jc w:val="center"/>
            </w:pPr>
            <w:r>
              <w:t>2</w:t>
            </w:r>
            <w:r w:rsidR="00C402F9">
              <w:t>3</w:t>
            </w:r>
            <w:r>
              <w:t>-2</w:t>
            </w:r>
            <w:r w:rsidR="00C402F9">
              <w:t>4</w:t>
            </w:r>
          </w:p>
        </w:tc>
        <w:tc>
          <w:tcPr>
            <w:tcW w:w="0" w:type="auto"/>
          </w:tcPr>
          <w:p w:rsidR="002408A8" w:rsidRDefault="002408A8" w:rsidP="00C402F9">
            <w:r>
              <w:t>Электродвигатель Лабораторная работа № 1</w:t>
            </w:r>
            <w:r w:rsidR="00C402F9">
              <w:t>3</w:t>
            </w:r>
            <w:r>
              <w:t xml:space="preserve"> «Сборка электродвигателя»</w:t>
            </w:r>
          </w:p>
        </w:tc>
        <w:tc>
          <w:tcPr>
            <w:tcW w:w="0" w:type="auto"/>
          </w:tcPr>
          <w:p w:rsidR="002408A8" w:rsidRDefault="002408A8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408A8" w:rsidRDefault="002408A8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2408A8" w:rsidRDefault="002408A8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2408A8" w:rsidRPr="00F12E7E" w:rsidRDefault="002408A8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2408A8" w:rsidRPr="00B91DAB" w:rsidTr="004F10B4">
        <w:tc>
          <w:tcPr>
            <w:tcW w:w="680" w:type="dxa"/>
          </w:tcPr>
          <w:p w:rsidR="002408A8" w:rsidRDefault="002408A8" w:rsidP="00B50F40">
            <w:r>
              <w:t>4.5</w:t>
            </w:r>
          </w:p>
        </w:tc>
        <w:tc>
          <w:tcPr>
            <w:tcW w:w="954" w:type="dxa"/>
          </w:tcPr>
          <w:p w:rsidR="002408A8" w:rsidRDefault="002408A8" w:rsidP="00C402F9">
            <w:pPr>
              <w:jc w:val="center"/>
            </w:pPr>
            <w:r>
              <w:t>2</w:t>
            </w:r>
            <w:r w:rsidR="00C402F9">
              <w:t>5</w:t>
            </w:r>
          </w:p>
        </w:tc>
        <w:tc>
          <w:tcPr>
            <w:tcW w:w="0" w:type="auto"/>
          </w:tcPr>
          <w:p w:rsidR="002408A8" w:rsidRDefault="002408A8" w:rsidP="002408A8">
            <w:r>
              <w:t xml:space="preserve">Генератор электрического тока </w:t>
            </w:r>
          </w:p>
        </w:tc>
        <w:tc>
          <w:tcPr>
            <w:tcW w:w="0" w:type="auto"/>
          </w:tcPr>
          <w:p w:rsidR="002408A8" w:rsidRDefault="002408A8" w:rsidP="00B50F40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408A8" w:rsidRDefault="002408A8" w:rsidP="00B50F40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2408A8" w:rsidRDefault="002408A8" w:rsidP="00B50F40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2408A8" w:rsidRPr="00F12E7E" w:rsidRDefault="002408A8" w:rsidP="002408A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>
              <w:rPr>
                <w:color w:val="000000"/>
                <w:shd w:val="clear" w:color="auto" w:fill="FFFFFF"/>
              </w:rPr>
              <w:t>практическая работа</w:t>
            </w:r>
          </w:p>
        </w:tc>
      </w:tr>
      <w:tr w:rsidR="00C402F9" w:rsidRPr="00B91DAB" w:rsidTr="004F10B4">
        <w:tc>
          <w:tcPr>
            <w:tcW w:w="680" w:type="dxa"/>
          </w:tcPr>
          <w:p w:rsidR="00C402F9" w:rsidRDefault="00C402F9" w:rsidP="00B50F40">
            <w:r>
              <w:t>4.6</w:t>
            </w:r>
          </w:p>
        </w:tc>
        <w:tc>
          <w:tcPr>
            <w:tcW w:w="954" w:type="dxa"/>
          </w:tcPr>
          <w:p w:rsidR="00C402F9" w:rsidRDefault="00C402F9" w:rsidP="00C402F9">
            <w:pPr>
              <w:jc w:val="center"/>
            </w:pPr>
            <w:r>
              <w:t>26-27</w:t>
            </w:r>
          </w:p>
        </w:tc>
        <w:tc>
          <w:tcPr>
            <w:tcW w:w="0" w:type="auto"/>
          </w:tcPr>
          <w:p w:rsidR="00C402F9" w:rsidRDefault="00C402F9" w:rsidP="002408A8">
            <w:r>
              <w:t>Электромагнитная природа света</w:t>
            </w:r>
          </w:p>
          <w:p w:rsidR="00C402F9" w:rsidRDefault="00C402F9" w:rsidP="00C402F9">
            <w:r>
              <w:t>Лабораторная работа № 13 «Наблюдение света через спектроскоп»</w:t>
            </w:r>
          </w:p>
        </w:tc>
        <w:tc>
          <w:tcPr>
            <w:tcW w:w="0" w:type="auto"/>
          </w:tcPr>
          <w:p w:rsidR="00C402F9" w:rsidRDefault="00C402F9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402F9" w:rsidRDefault="00C402F9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402F9" w:rsidRDefault="00C402F9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402F9" w:rsidRPr="00F12E7E" w:rsidRDefault="00C402F9" w:rsidP="002408A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C402F9" w:rsidRPr="00B91DAB" w:rsidTr="004F10B4">
        <w:tc>
          <w:tcPr>
            <w:tcW w:w="680" w:type="dxa"/>
          </w:tcPr>
          <w:p w:rsidR="00C402F9" w:rsidRDefault="00C402F9" w:rsidP="00B50F40">
            <w:r>
              <w:lastRenderedPageBreak/>
              <w:t>4.7</w:t>
            </w:r>
          </w:p>
        </w:tc>
        <w:tc>
          <w:tcPr>
            <w:tcW w:w="954" w:type="dxa"/>
          </w:tcPr>
          <w:p w:rsidR="00C402F9" w:rsidRDefault="00C402F9" w:rsidP="00C402F9">
            <w:pPr>
              <w:jc w:val="center"/>
            </w:pPr>
            <w:r>
              <w:t>28-29</w:t>
            </w:r>
          </w:p>
        </w:tc>
        <w:tc>
          <w:tcPr>
            <w:tcW w:w="0" w:type="auto"/>
          </w:tcPr>
          <w:p w:rsidR="00C402F9" w:rsidRDefault="00C402F9" w:rsidP="002408A8">
            <w:r>
              <w:t>Использование света.</w:t>
            </w:r>
          </w:p>
          <w:p w:rsidR="00C402F9" w:rsidRDefault="00C402F9" w:rsidP="002408A8">
            <w:r>
              <w:t>Лабораторная работа № 14 «Сборка солнечной батареи»</w:t>
            </w:r>
          </w:p>
        </w:tc>
        <w:tc>
          <w:tcPr>
            <w:tcW w:w="0" w:type="auto"/>
          </w:tcPr>
          <w:p w:rsidR="00C402F9" w:rsidRDefault="00C402F9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402F9" w:rsidRDefault="00C402F9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402F9" w:rsidRDefault="00C402F9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402F9" w:rsidRPr="00F12E7E" w:rsidRDefault="00C402F9" w:rsidP="002408A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B50F40" w:rsidRPr="00B91DAB" w:rsidTr="0052109C">
        <w:tc>
          <w:tcPr>
            <w:tcW w:w="680" w:type="dxa"/>
          </w:tcPr>
          <w:p w:rsidR="00B50F40" w:rsidRDefault="00B50F40" w:rsidP="00B50F40">
            <w:r>
              <w:t>5</w:t>
            </w:r>
          </w:p>
        </w:tc>
        <w:tc>
          <w:tcPr>
            <w:tcW w:w="954" w:type="dxa"/>
          </w:tcPr>
          <w:p w:rsidR="00B50F40" w:rsidRDefault="00B50F40" w:rsidP="00B50F40">
            <w:pPr>
              <w:jc w:val="center"/>
            </w:pPr>
          </w:p>
        </w:tc>
        <w:tc>
          <w:tcPr>
            <w:tcW w:w="8641" w:type="dxa"/>
            <w:gridSpan w:val="5"/>
          </w:tcPr>
          <w:p w:rsidR="00B50F40" w:rsidRPr="00F12E7E" w:rsidRDefault="00B50F40" w:rsidP="00C402F9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5</w:t>
            </w:r>
            <w:r w:rsidRPr="00F12E7E">
              <w:rPr>
                <w:rFonts w:eastAsia="Times New Roman"/>
                <w:b/>
              </w:rPr>
              <w:t xml:space="preserve">. </w:t>
            </w:r>
            <w:r w:rsidR="00C402F9">
              <w:rPr>
                <w:b/>
              </w:rPr>
              <w:t>Астрономия</w:t>
            </w:r>
            <w:r w:rsidRPr="00F12E7E">
              <w:rPr>
                <w:b/>
              </w:rPr>
              <w:t xml:space="preserve"> (</w:t>
            </w:r>
            <w:r w:rsidR="00C402F9">
              <w:rPr>
                <w:b/>
              </w:rPr>
              <w:t>5</w:t>
            </w:r>
            <w:r w:rsidR="00E21053">
              <w:rPr>
                <w:b/>
              </w:rPr>
              <w:t xml:space="preserve"> час</w:t>
            </w:r>
            <w:r w:rsidR="00C402F9">
              <w:rPr>
                <w:b/>
              </w:rPr>
              <w:t>ов</w:t>
            </w:r>
            <w:r w:rsidRPr="00F12E7E">
              <w:rPr>
                <w:b/>
              </w:rPr>
              <w:t>)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5.1</w:t>
            </w:r>
          </w:p>
        </w:tc>
        <w:tc>
          <w:tcPr>
            <w:tcW w:w="954" w:type="dxa"/>
          </w:tcPr>
          <w:p w:rsidR="00B50F40" w:rsidRDefault="00C402F9" w:rsidP="00B50F40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:rsidR="00B50F40" w:rsidRDefault="00C402F9" w:rsidP="00B50F40">
            <w:r>
              <w:t>Основные понятия, знакомство с звездной картой</w:t>
            </w:r>
          </w:p>
        </w:tc>
        <w:tc>
          <w:tcPr>
            <w:tcW w:w="0" w:type="auto"/>
          </w:tcPr>
          <w:p w:rsidR="00B50F40" w:rsidRDefault="002C605B" w:rsidP="00B50F40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50F40" w:rsidRDefault="002C605B" w:rsidP="00B50F40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B50F40" w:rsidRDefault="002C605B" w:rsidP="00B50F40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B50F40" w:rsidRPr="00F12E7E" w:rsidRDefault="00B50F40" w:rsidP="002C605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="002C605B">
              <w:rPr>
                <w:color w:val="000000"/>
                <w:shd w:val="clear" w:color="auto" w:fill="FFFFFF"/>
              </w:rPr>
              <w:t>практическая</w:t>
            </w:r>
            <w:r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5.2</w:t>
            </w:r>
          </w:p>
        </w:tc>
        <w:tc>
          <w:tcPr>
            <w:tcW w:w="954" w:type="dxa"/>
          </w:tcPr>
          <w:p w:rsidR="00B50F40" w:rsidRDefault="00C402F9" w:rsidP="00C402F9">
            <w:pPr>
              <w:jc w:val="center"/>
            </w:pPr>
            <w:r>
              <w:t>31</w:t>
            </w:r>
            <w:r w:rsidR="00E21053">
              <w:t>-</w:t>
            </w:r>
            <w:r>
              <w:t>32</w:t>
            </w:r>
          </w:p>
        </w:tc>
        <w:tc>
          <w:tcPr>
            <w:tcW w:w="0" w:type="auto"/>
          </w:tcPr>
          <w:p w:rsidR="00E21053" w:rsidRDefault="00C402F9" w:rsidP="00E21053">
            <w:r>
              <w:t>Лабораторная работа №15 «Наблюдение звездного неба»</w:t>
            </w:r>
          </w:p>
        </w:tc>
        <w:tc>
          <w:tcPr>
            <w:tcW w:w="0" w:type="auto"/>
          </w:tcPr>
          <w:p w:rsidR="00B50F40" w:rsidRDefault="00E21053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50F40" w:rsidRDefault="00E21053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B50F40" w:rsidRDefault="00E21053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B50F40" w:rsidRPr="00F12E7E" w:rsidRDefault="00C402F9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color w:val="000000"/>
                <w:shd w:val="clear" w:color="auto" w:fill="FFFFFF"/>
              </w:rPr>
              <w:t>Л</w:t>
            </w:r>
            <w:r w:rsidR="00B50F40" w:rsidRPr="00F12E7E">
              <w:rPr>
                <w:color w:val="000000"/>
                <w:shd w:val="clear" w:color="auto" w:fill="FFFFFF"/>
              </w:rPr>
              <w:t>абораторная работа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Default="00E21053" w:rsidP="00E21053">
            <w:r>
              <w:t>5.3</w:t>
            </w:r>
          </w:p>
        </w:tc>
        <w:tc>
          <w:tcPr>
            <w:tcW w:w="954" w:type="dxa"/>
          </w:tcPr>
          <w:p w:rsidR="00E21053" w:rsidRDefault="00C402F9" w:rsidP="00E21053">
            <w:pPr>
              <w:jc w:val="center"/>
            </w:pPr>
            <w:r>
              <w:t>33</w:t>
            </w:r>
          </w:p>
        </w:tc>
        <w:tc>
          <w:tcPr>
            <w:tcW w:w="0" w:type="auto"/>
          </w:tcPr>
          <w:p w:rsidR="00E21053" w:rsidRDefault="00C402F9" w:rsidP="00E21053">
            <w:r>
              <w:t>Подведение итогов</w:t>
            </w:r>
          </w:p>
        </w:tc>
        <w:tc>
          <w:tcPr>
            <w:tcW w:w="0" w:type="auto"/>
          </w:tcPr>
          <w:p w:rsidR="00E21053" w:rsidRDefault="00C402F9" w:rsidP="00E21053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</w:p>
        </w:tc>
        <w:tc>
          <w:tcPr>
            <w:tcW w:w="1549" w:type="dxa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E21053" w:rsidRPr="00F12E7E" w:rsidRDefault="00C402F9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Семинар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Pr="00F12E7E" w:rsidRDefault="00C402F9" w:rsidP="00E21053">
            <w:r>
              <w:t>5.4</w:t>
            </w:r>
          </w:p>
        </w:tc>
        <w:tc>
          <w:tcPr>
            <w:tcW w:w="954" w:type="dxa"/>
          </w:tcPr>
          <w:p w:rsidR="00E21053" w:rsidRPr="00F12E7E" w:rsidRDefault="00E21053" w:rsidP="00E21053">
            <w:pPr>
              <w:jc w:val="center"/>
            </w:pPr>
            <w:r w:rsidRPr="00F12E7E">
              <w:t>34</w:t>
            </w:r>
          </w:p>
        </w:tc>
        <w:tc>
          <w:tcPr>
            <w:tcW w:w="0" w:type="auto"/>
          </w:tcPr>
          <w:p w:rsidR="00E21053" w:rsidRPr="00F12E7E" w:rsidRDefault="00E21053" w:rsidP="00E21053">
            <w:r w:rsidRPr="00F12E7E">
              <w:t>Промежуточная аттестация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jc w:val="center"/>
            </w:pPr>
            <w:r w:rsidRPr="00F12E7E">
              <w:t>1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jc w:val="center"/>
            </w:pPr>
          </w:p>
        </w:tc>
        <w:tc>
          <w:tcPr>
            <w:tcW w:w="1549" w:type="dxa"/>
          </w:tcPr>
          <w:p w:rsidR="00E21053" w:rsidRPr="00F12E7E" w:rsidRDefault="00E21053" w:rsidP="00E21053">
            <w:pPr>
              <w:jc w:val="center"/>
            </w:pPr>
            <w:r w:rsidRPr="00F12E7E">
              <w:t>1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Тестирование 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</w:p>
        </w:tc>
        <w:tc>
          <w:tcPr>
            <w:tcW w:w="0" w:type="auto"/>
            <w:gridSpan w:val="2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Итого часов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34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1</w:t>
            </w:r>
            <w:r w:rsidR="00C402F9">
              <w:rPr>
                <w:rFonts w:eastAsia="Times New Roman"/>
                <w:b/>
              </w:rPr>
              <w:t>4,5</w:t>
            </w:r>
          </w:p>
        </w:tc>
        <w:tc>
          <w:tcPr>
            <w:tcW w:w="1549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  <w:r w:rsidR="00C402F9">
              <w:rPr>
                <w:rFonts w:eastAsia="Times New Roman"/>
                <w:b/>
              </w:rPr>
              <w:t>,5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</w:tr>
    </w:tbl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i/>
          <w:szCs w:val="22"/>
          <w:lang w:eastAsia="ru-RU"/>
        </w:rPr>
      </w:pPr>
    </w:p>
    <w:p w:rsidR="008C0D04" w:rsidRPr="0046487E" w:rsidRDefault="008C0D04" w:rsidP="0046487E">
      <w:pPr>
        <w:spacing w:after="0" w:line="360" w:lineRule="auto"/>
        <w:ind w:left="360"/>
        <w:jc w:val="center"/>
        <w:rPr>
          <w:b/>
        </w:rPr>
      </w:pPr>
    </w:p>
    <w:p w:rsidR="00E21053" w:rsidRDefault="00E21053">
      <w:r>
        <w:br w:type="page"/>
      </w:r>
    </w:p>
    <w:p w:rsidR="0052109C" w:rsidRDefault="0052109C" w:rsidP="00E21053">
      <w:pPr>
        <w:spacing w:after="0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ПРИЛОЖЕНИЕ № 1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62"/>
        <w:gridCol w:w="4580"/>
        <w:gridCol w:w="4121"/>
      </w:tblGrid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№</w:t>
            </w:r>
          </w:p>
          <w:p w:rsidR="0052109C" w:rsidRPr="00F12E7E" w:rsidRDefault="0052109C" w:rsidP="0052109C">
            <w:pPr>
              <w:jc w:val="center"/>
              <w:rPr>
                <w:rFonts w:eastAsia="Times New Roman"/>
                <w:b/>
              </w:rPr>
            </w:pPr>
            <w:r w:rsidRPr="00F12E7E">
              <w:rPr>
                <w:b/>
              </w:rPr>
              <w:t>п/п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Содержание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Использование оборудования</w:t>
            </w:r>
            <w:r>
              <w:rPr>
                <w:b/>
              </w:rPr>
              <w:t xml:space="preserve"> центра «Точки роста»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1.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1 «</w:t>
            </w:r>
            <w:r w:rsidR="00C402F9">
              <w:t>Измерение ускорения при равноускоренном движении без начальной скорости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166E29">
            <w:pPr>
              <w:jc w:val="both"/>
            </w:pPr>
            <w:r>
              <w:t xml:space="preserve">Штатив лабораторный, механическая скамья, брусок деревянный, электронный секундомер с датчиками, магнитоуправляемые </w:t>
            </w:r>
            <w:proofErr w:type="spellStart"/>
            <w:r>
              <w:t>герконовые</w:t>
            </w:r>
            <w:proofErr w:type="spellEnd"/>
            <w:r>
              <w:t xml:space="preserve"> датчики секундомера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2.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2 «</w:t>
            </w:r>
            <w:r w:rsidR="00C402F9">
              <w:t>Вычисление силы трения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C23F2A">
            <w:pPr>
              <w:jc w:val="both"/>
            </w:pPr>
            <w:r>
              <w:t xml:space="preserve">Штатив лабораторный, механическая скамья, брусок деревянный, электронный секундомер с датчиками, магнитоуправляемые </w:t>
            </w:r>
            <w:proofErr w:type="spellStart"/>
            <w:r>
              <w:t>герконовые</w:t>
            </w:r>
            <w:proofErr w:type="spellEnd"/>
            <w:r>
              <w:t xml:space="preserve"> датчики секундомера, набор грузов, нить, блок, тележка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3.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C402F9">
            <w:r w:rsidRPr="00F12E7E">
              <w:rPr>
                <w:bCs/>
                <w:iCs/>
              </w:rPr>
              <w:t>Лабораторная работа № 3 «</w:t>
            </w:r>
            <w:r w:rsidR="00C402F9">
              <w:t>Вычисление жесткости пружин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166E29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пружин разной жесткости, набор грузов 100 г, динамометр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4.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4 «</w:t>
            </w:r>
            <w:r w:rsidR="00C402F9">
              <w:t>Измерение силы при неупругом ударе»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C23F2A" w:rsidP="0052109C">
            <w:pPr>
              <w:jc w:val="both"/>
            </w:pPr>
            <w:r>
              <w:t>Штатив лабораторный, невесомая нить, шарики, угломер.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5.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F12E7E">
              <w:rPr>
                <w:bCs/>
                <w:iCs/>
              </w:rPr>
              <w:t>Лабораторная работа № 5 «</w:t>
            </w:r>
            <w:r w:rsidR="00C23F2A">
              <w:t>Измерение силы при упругом ударе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2109C">
            <w:pPr>
              <w:jc w:val="both"/>
            </w:pPr>
            <w:r>
              <w:t>Штатив лабораторный, невесомая нить, шарики, угломер.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6.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182B60">
              <w:t>Лабораторная работа № 6 «</w:t>
            </w:r>
            <w:r w:rsidR="00C23F2A" w:rsidRPr="007F57D8">
              <w:t>Определение центров масс различных тел</w:t>
            </w:r>
            <w:r w:rsidRPr="00182B60"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2109C">
            <w:pPr>
              <w:jc w:val="both"/>
            </w:pPr>
            <w:r>
              <w:t>Предметы правильной и неправильной формы, штатив лабораторный, нить.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7.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5A4A1F">
              <w:t>Лабораторная работа № 7 «</w:t>
            </w:r>
            <w:r w:rsidR="00C23F2A">
              <w:t>Определение роста человека с помощью часов</w:t>
            </w:r>
            <w:r w:rsidRPr="005A4A1F"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2109C">
            <w:pPr>
              <w:jc w:val="both"/>
            </w:pPr>
            <w:r>
              <w:t>Штатив лабораторный, нить, секундомер электронный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8.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5A4A1F">
              <w:rPr>
                <w:bCs/>
                <w:iCs/>
              </w:rPr>
              <w:t>Лабораторная работа № 8 «</w:t>
            </w:r>
            <w:r w:rsidR="00C23F2A">
              <w:t>Измерение скорости звука в различных средах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2109C">
            <w:pPr>
              <w:jc w:val="both"/>
            </w:pPr>
            <w:r>
              <w:t>Секундомер электронный, железная трубка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5A4A1F">
              <w:rPr>
                <w:bCs/>
                <w:iCs/>
              </w:rPr>
              <w:t>Лабораторная работа № 9 «</w:t>
            </w:r>
            <w:r w:rsidR="00C23F2A">
              <w:t>Резонанс в различных средах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C23F2A">
            <w:pPr>
              <w:jc w:val="both"/>
            </w:pPr>
            <w:r>
              <w:t>Штатив лабораторный, нить, несколько шариков разной массы, ванна</w:t>
            </w:r>
            <w:r w:rsidR="005B269B">
              <w:t xml:space="preserve"> 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205AD0">
              <w:rPr>
                <w:bCs/>
                <w:iCs/>
              </w:rPr>
              <w:t>Лабораторная работа № 10 «</w:t>
            </w:r>
            <w:r w:rsidR="00C23F2A">
              <w:t>Измерение магнитного поля</w:t>
            </w:r>
            <w:r w:rsidRPr="00205AD0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C23F2A">
            <w:pPr>
              <w:jc w:val="both"/>
            </w:pPr>
            <w:r>
              <w:t xml:space="preserve">Датчик </w:t>
            </w:r>
            <w:r w:rsidR="00C23F2A">
              <w:t>магнитного поля, набор для демонстрации магнитных полей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8453EA">
            <w:pPr>
              <w:jc w:val="both"/>
              <w:rPr>
                <w:bCs/>
                <w:iCs/>
              </w:rPr>
            </w:pPr>
            <w:r w:rsidRPr="00570885">
              <w:rPr>
                <w:bCs/>
                <w:iCs/>
              </w:rPr>
              <w:t>Лабораторная работа № 11 «</w:t>
            </w:r>
            <w:r w:rsidR="00C23F2A">
              <w:t>Расположение магнитных стрелок вокруг проводника с током</w:t>
            </w:r>
            <w:r w:rsidRPr="00570885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</w:pPr>
            <w:r>
              <w:t>Датчик магнитного поля, постоянный магнит полосовой, набор по демонстрации магнитный полей</w:t>
            </w:r>
            <w:r w:rsidR="00C23F2A">
              <w:t>, магнитные стрелки или компас, источник питания, набор проводов, ключ.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12 «</w:t>
            </w:r>
            <w:r w:rsidR="00C23F2A">
              <w:t>Усиление магнитного поля при введении в него сердечника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C23F2A">
            <w:pPr>
              <w:jc w:val="both"/>
            </w:pPr>
            <w:r>
              <w:t>Датчик магнитного поля, электромагнит, железный сердечник, источник питания, ключ, набор проводов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8453EA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Лабораторная работа № 13</w:t>
            </w:r>
            <w:r w:rsidRPr="006755E2">
              <w:rPr>
                <w:bCs/>
                <w:iCs/>
              </w:rPr>
              <w:t xml:space="preserve"> «</w:t>
            </w:r>
            <w:r w:rsidR="00C23F2A">
              <w:t>Наблюдение света через спектроскоп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2109C">
            <w:pPr>
              <w:jc w:val="both"/>
              <w:rPr>
                <w:iCs/>
              </w:rPr>
            </w:pPr>
            <w:r>
              <w:rPr>
                <w:iCs/>
              </w:rPr>
              <w:t>Спектроскоп, источник света, набор по поляризации света.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C23F2A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4</w:t>
            </w:r>
            <w:r w:rsidRPr="006755E2">
              <w:rPr>
                <w:bCs/>
                <w:iCs/>
              </w:rPr>
              <w:t xml:space="preserve"> «</w:t>
            </w:r>
            <w:r w:rsidR="00C23F2A">
              <w:t>Сборка солнечной батареи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B269B">
            <w:pPr>
              <w:jc w:val="both"/>
              <w:rPr>
                <w:iCs/>
              </w:rPr>
            </w:pPr>
            <w:r>
              <w:rPr>
                <w:iCs/>
              </w:rPr>
              <w:t>Солнечная батарея, вентилятор, набор проводов.</w:t>
            </w:r>
          </w:p>
        </w:tc>
      </w:tr>
      <w:tr w:rsidR="0052109C" w:rsidTr="00C402F9"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5</w:t>
            </w:r>
            <w:r w:rsidRPr="006755E2">
              <w:rPr>
                <w:bCs/>
                <w:iCs/>
              </w:rPr>
              <w:t xml:space="preserve"> «</w:t>
            </w:r>
            <w:r w:rsidR="00C23F2A">
              <w:t>Наблюдение звездного неба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C23F2A" w:rsidP="0052109C">
            <w:pPr>
              <w:jc w:val="both"/>
              <w:rPr>
                <w:iCs/>
              </w:rPr>
            </w:pPr>
            <w:r>
              <w:rPr>
                <w:iCs/>
              </w:rPr>
              <w:t>Телескоп</w:t>
            </w:r>
          </w:p>
        </w:tc>
      </w:tr>
    </w:tbl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8C0D04" w:rsidRDefault="008C0D04" w:rsidP="004F10B4"/>
    <w:sectPr w:rsidR="008C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C3C39"/>
    <w:multiLevelType w:val="hybridMultilevel"/>
    <w:tmpl w:val="C248D3E0"/>
    <w:lvl w:ilvl="0" w:tplc="CFCA05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C15B3"/>
    <w:multiLevelType w:val="hybridMultilevel"/>
    <w:tmpl w:val="2EDE4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2182"/>
    <w:multiLevelType w:val="hybridMultilevel"/>
    <w:tmpl w:val="4490B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20202"/>
    <w:multiLevelType w:val="hybridMultilevel"/>
    <w:tmpl w:val="4B8A5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364FF8"/>
    <w:multiLevelType w:val="hybridMultilevel"/>
    <w:tmpl w:val="3976C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6037B"/>
    <w:multiLevelType w:val="hybridMultilevel"/>
    <w:tmpl w:val="B7387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90020"/>
    <w:multiLevelType w:val="hybridMultilevel"/>
    <w:tmpl w:val="E63E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F7B80"/>
    <w:multiLevelType w:val="hybridMultilevel"/>
    <w:tmpl w:val="42260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8C"/>
    <w:rsid w:val="00022F5C"/>
    <w:rsid w:val="00054C91"/>
    <w:rsid w:val="00083E03"/>
    <w:rsid w:val="00140D28"/>
    <w:rsid w:val="00166E29"/>
    <w:rsid w:val="001A549D"/>
    <w:rsid w:val="001D76BA"/>
    <w:rsid w:val="001F5115"/>
    <w:rsid w:val="002408A8"/>
    <w:rsid w:val="002C605B"/>
    <w:rsid w:val="002E3457"/>
    <w:rsid w:val="003D6352"/>
    <w:rsid w:val="00433572"/>
    <w:rsid w:val="0043767F"/>
    <w:rsid w:val="0046487E"/>
    <w:rsid w:val="004B0BAF"/>
    <w:rsid w:val="004F10B4"/>
    <w:rsid w:val="005033C6"/>
    <w:rsid w:val="0052109C"/>
    <w:rsid w:val="0059311E"/>
    <w:rsid w:val="00594641"/>
    <w:rsid w:val="005B269B"/>
    <w:rsid w:val="005C570C"/>
    <w:rsid w:val="006913AA"/>
    <w:rsid w:val="006961CA"/>
    <w:rsid w:val="00781241"/>
    <w:rsid w:val="007F57D8"/>
    <w:rsid w:val="00840AF2"/>
    <w:rsid w:val="008453EA"/>
    <w:rsid w:val="0088169D"/>
    <w:rsid w:val="008A638C"/>
    <w:rsid w:val="008C0D04"/>
    <w:rsid w:val="008C4D89"/>
    <w:rsid w:val="00971009"/>
    <w:rsid w:val="00981EFE"/>
    <w:rsid w:val="00AE32FB"/>
    <w:rsid w:val="00B13790"/>
    <w:rsid w:val="00B50F40"/>
    <w:rsid w:val="00B83E4E"/>
    <w:rsid w:val="00BC6392"/>
    <w:rsid w:val="00C23F2A"/>
    <w:rsid w:val="00C402F9"/>
    <w:rsid w:val="00C716D1"/>
    <w:rsid w:val="00C80B84"/>
    <w:rsid w:val="00C824C3"/>
    <w:rsid w:val="00CE286E"/>
    <w:rsid w:val="00CF3BF6"/>
    <w:rsid w:val="00D40D8C"/>
    <w:rsid w:val="00D75B8B"/>
    <w:rsid w:val="00E21053"/>
    <w:rsid w:val="00E42F0E"/>
    <w:rsid w:val="00E56C7D"/>
    <w:rsid w:val="00F12791"/>
    <w:rsid w:val="00F5284C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5B012-B9C3-4799-9EDE-F392A9AE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2FB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A549D"/>
    <w:pPr>
      <w:spacing w:after="0"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9CA"/>
    <w:pPr>
      <w:ind w:left="720"/>
      <w:contextualSpacing/>
    </w:pPr>
  </w:style>
  <w:style w:type="table" w:styleId="a4">
    <w:name w:val="Table Grid"/>
    <w:basedOn w:val="a1"/>
    <w:uiPriority w:val="59"/>
    <w:rsid w:val="004B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8C0D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549D"/>
    <w:rPr>
      <w:rFonts w:ascii="Times New Roman" w:hAnsi="Times New Roman" w:cs="Times New Roman"/>
      <w:b/>
      <w:caps/>
      <w:sz w:val="28"/>
      <w:szCs w:val="28"/>
    </w:rPr>
  </w:style>
  <w:style w:type="paragraph" w:styleId="a5">
    <w:name w:val="Normal (Web)"/>
    <w:basedOn w:val="a"/>
    <w:uiPriority w:val="99"/>
    <w:unhideWhenUsed/>
    <w:rsid w:val="0043767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11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Владелец</cp:lastModifiedBy>
  <cp:revision>11</cp:revision>
  <dcterms:created xsi:type="dcterms:W3CDTF">2021-08-16T13:13:00Z</dcterms:created>
  <dcterms:modified xsi:type="dcterms:W3CDTF">2021-08-20T01:27:00Z</dcterms:modified>
</cp:coreProperties>
</file>